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27DAA" w14:textId="77777777" w:rsidR="00B30840" w:rsidRPr="005603E0" w:rsidRDefault="00B30840" w:rsidP="00B30840">
      <w:pPr>
        <w:spacing w:after="0" w:line="240" w:lineRule="auto"/>
        <w:jc w:val="center"/>
        <w:rPr>
          <w:rFonts w:ascii="Bookman Old Style" w:eastAsiaTheme="minorEastAsia" w:hAnsi="Bookman Old Style" w:cs="Times New Roman"/>
          <w:sz w:val="52"/>
          <w:szCs w:val="52"/>
        </w:rPr>
      </w:pPr>
      <w:r w:rsidRPr="005603E0">
        <w:rPr>
          <w:rFonts w:ascii="Bookman Old Style" w:eastAsiaTheme="minorEastAsia" w:hAnsi="Bookman Old Style" w:cs="Times New Roman"/>
          <w:sz w:val="52"/>
          <w:szCs w:val="52"/>
        </w:rPr>
        <w:t>Hope City Church</w:t>
      </w:r>
    </w:p>
    <w:p w14:paraId="317BDBC5" w14:textId="191B47CA" w:rsidR="00B30840" w:rsidRPr="005603E0" w:rsidRDefault="00B30840" w:rsidP="00B30840">
      <w:pPr>
        <w:spacing w:after="0" w:line="240" w:lineRule="auto"/>
        <w:jc w:val="center"/>
        <w:rPr>
          <w:rFonts w:ascii="Tahoma" w:eastAsia="Times New Roman" w:hAnsi="Tahoma" w:cs="Tahoma"/>
          <w:b/>
          <w:bCs/>
          <w:sz w:val="20"/>
          <w:szCs w:val="20"/>
        </w:rPr>
      </w:pPr>
      <w:r w:rsidRPr="005603E0">
        <w:rPr>
          <w:rFonts w:ascii="Tahoma" w:eastAsia="Times New Roman" w:hAnsi="Tahoma" w:cs="Tahoma"/>
          <w:b/>
          <w:bCs/>
          <w:sz w:val="20"/>
          <w:szCs w:val="20"/>
        </w:rPr>
        <w:t>Going Deeper Notes |</w:t>
      </w:r>
      <w:r w:rsidRPr="005603E0">
        <w:rPr>
          <w:rFonts w:ascii="Tahoma" w:eastAsia="Times New Roman" w:hAnsi="Tahoma" w:cs="Tahoma"/>
          <w:b/>
          <w:bCs/>
          <w:color w:val="7030A0"/>
          <w:sz w:val="20"/>
          <w:szCs w:val="20"/>
        </w:rPr>
        <w:t xml:space="preserve"> </w:t>
      </w:r>
      <w:r>
        <w:rPr>
          <w:rFonts w:ascii="Tahoma" w:eastAsia="Times New Roman" w:hAnsi="Tahoma" w:cs="Tahoma"/>
          <w:b/>
          <w:bCs/>
          <w:sz w:val="20"/>
          <w:szCs w:val="20"/>
        </w:rPr>
        <w:t>4.19.26</w:t>
      </w:r>
    </w:p>
    <w:p w14:paraId="77AAD574" w14:textId="77777777" w:rsidR="00B30840" w:rsidRPr="00744178" w:rsidRDefault="00B30840" w:rsidP="00B30840">
      <w:pPr>
        <w:spacing w:after="0" w:line="240" w:lineRule="auto"/>
        <w:jc w:val="center"/>
        <w:rPr>
          <w:rFonts w:ascii="Tahoma" w:eastAsia="Times New Roman" w:hAnsi="Tahoma" w:cs="Tahoma"/>
          <w:color w:val="000000"/>
          <w:sz w:val="16"/>
          <w:szCs w:val="16"/>
        </w:rPr>
      </w:pPr>
    </w:p>
    <w:p w14:paraId="730CC703" w14:textId="09C6045B" w:rsidR="00B30840" w:rsidRPr="008248FF" w:rsidRDefault="00B30840" w:rsidP="00B30840">
      <w:pPr>
        <w:shd w:val="clear" w:color="auto" w:fill="FFFFFF"/>
        <w:jc w:val="center"/>
        <w:rPr>
          <w:rFonts w:ascii="Tahoma" w:eastAsia="Times New Roman" w:hAnsi="Tahoma" w:cs="Tahoma"/>
          <w:color w:val="222222"/>
        </w:rPr>
      </w:pPr>
      <w:r>
        <w:rPr>
          <w:rFonts w:ascii="Tahoma" w:eastAsia="Times New Roman" w:hAnsi="Tahoma" w:cs="Tahoma"/>
          <w:color w:val="222222"/>
        </w:rPr>
        <w:t>Acts 15</w:t>
      </w:r>
      <w:r w:rsidR="00E80409">
        <w:rPr>
          <w:rFonts w:ascii="Tahoma" w:eastAsia="Times New Roman" w:hAnsi="Tahoma" w:cs="Tahoma"/>
          <w:color w:val="222222"/>
        </w:rPr>
        <w:t>:1</w:t>
      </w:r>
      <w:r w:rsidR="00C04C36">
        <w:rPr>
          <w:rFonts w:ascii="Tahoma" w:eastAsia="Times New Roman" w:hAnsi="Tahoma" w:cs="Tahoma"/>
          <w:color w:val="222222"/>
        </w:rPr>
        <w:t>9,</w:t>
      </w:r>
      <w:r w:rsidR="00D81CA3">
        <w:rPr>
          <w:rFonts w:ascii="Tahoma" w:eastAsia="Times New Roman" w:hAnsi="Tahoma" w:cs="Tahoma"/>
          <w:color w:val="222222"/>
        </w:rPr>
        <w:t xml:space="preserve"> 30-41</w:t>
      </w:r>
      <w:r>
        <w:rPr>
          <w:rFonts w:ascii="Tahoma" w:eastAsia="Times New Roman" w:hAnsi="Tahoma" w:cs="Tahoma"/>
          <w:color w:val="222222"/>
        </w:rPr>
        <w:t xml:space="preserve"> | </w:t>
      </w:r>
      <w:r w:rsidR="00BB645E">
        <w:rPr>
          <w:rFonts w:ascii="Tahoma" w:eastAsia="Times New Roman" w:hAnsi="Tahoma" w:cs="Tahoma"/>
          <w:color w:val="222222"/>
        </w:rPr>
        <w:t xml:space="preserve">2 </w:t>
      </w:r>
      <w:r>
        <w:rPr>
          <w:rFonts w:ascii="Tahoma" w:eastAsia="Times New Roman" w:hAnsi="Tahoma" w:cs="Tahoma"/>
          <w:color w:val="222222"/>
        </w:rPr>
        <w:t>Timothy</w:t>
      </w:r>
      <w:r w:rsidR="00BB645E">
        <w:rPr>
          <w:rFonts w:ascii="Tahoma" w:eastAsia="Times New Roman" w:hAnsi="Tahoma" w:cs="Tahoma"/>
          <w:color w:val="222222"/>
        </w:rPr>
        <w:t xml:space="preserve"> 4:11</w:t>
      </w:r>
      <w:r w:rsidR="003955D4">
        <w:rPr>
          <w:rFonts w:ascii="Tahoma" w:eastAsia="Times New Roman" w:hAnsi="Tahoma" w:cs="Tahoma"/>
          <w:color w:val="222222"/>
        </w:rPr>
        <w:t xml:space="preserve"> </w:t>
      </w:r>
      <w:r>
        <w:rPr>
          <w:rFonts w:ascii="Tahoma" w:eastAsia="Times New Roman" w:hAnsi="Tahoma" w:cs="Tahoma"/>
          <w:color w:val="222222"/>
        </w:rPr>
        <w:t xml:space="preserve">| </w:t>
      </w:r>
      <w:r w:rsidR="002E4284">
        <w:rPr>
          <w:rFonts w:ascii="Tahoma" w:eastAsia="Times New Roman" w:hAnsi="Tahoma" w:cs="Tahoma"/>
          <w:color w:val="222222"/>
        </w:rPr>
        <w:t>1 Peter</w:t>
      </w:r>
      <w:r w:rsidR="00D80036">
        <w:rPr>
          <w:rFonts w:ascii="Tahoma" w:eastAsia="Times New Roman" w:hAnsi="Tahoma" w:cs="Tahoma"/>
          <w:color w:val="222222"/>
        </w:rPr>
        <w:t xml:space="preserve"> 5:13</w:t>
      </w:r>
      <w:r w:rsidR="003955D4">
        <w:rPr>
          <w:rFonts w:ascii="Tahoma" w:eastAsia="Times New Roman" w:hAnsi="Tahoma" w:cs="Tahoma"/>
          <w:color w:val="222222"/>
        </w:rPr>
        <w:t xml:space="preserve"> </w:t>
      </w:r>
    </w:p>
    <w:p w14:paraId="4C3BB00E" w14:textId="26A72903" w:rsidR="00B30840" w:rsidRPr="003257F8" w:rsidRDefault="00B533EA" w:rsidP="00B30840">
      <w:pPr>
        <w:spacing w:after="0" w:line="240" w:lineRule="auto"/>
        <w:jc w:val="center"/>
        <w:rPr>
          <w:rFonts w:ascii="Bookman Old Style" w:eastAsia="Times New Roman" w:hAnsi="Bookman Old Style" w:cs="Tahoma"/>
          <w:b/>
          <w:bCs/>
          <w:color w:val="FF0000"/>
          <w:sz w:val="24"/>
          <w:szCs w:val="24"/>
        </w:rPr>
      </w:pPr>
      <w:r>
        <w:rPr>
          <w:rFonts w:ascii="Bookman Old Style" w:eastAsia="Times New Roman" w:hAnsi="Bookman Old Style" w:cs="Tahoma"/>
          <w:b/>
          <w:bCs/>
          <w:color w:val="FF0000"/>
          <w:sz w:val="24"/>
          <w:szCs w:val="24"/>
        </w:rPr>
        <w:t>Li</w:t>
      </w:r>
      <w:r w:rsidR="001F3B7C">
        <w:rPr>
          <w:rFonts w:ascii="Bookman Old Style" w:eastAsia="Times New Roman" w:hAnsi="Bookman Old Style" w:cs="Tahoma"/>
          <w:b/>
          <w:bCs/>
          <w:color w:val="FF0000"/>
          <w:sz w:val="24"/>
          <w:szCs w:val="24"/>
        </w:rPr>
        <w:t>f</w:t>
      </w:r>
      <w:r>
        <w:rPr>
          <w:rFonts w:ascii="Bookman Old Style" w:eastAsia="Times New Roman" w:hAnsi="Bookman Old Style" w:cs="Tahoma"/>
          <w:b/>
          <w:bCs/>
          <w:color w:val="FF0000"/>
          <w:sz w:val="24"/>
          <w:szCs w:val="24"/>
        </w:rPr>
        <w:t>e</w:t>
      </w:r>
      <w:r w:rsidR="00A17DB7">
        <w:rPr>
          <w:rFonts w:ascii="Bookman Old Style" w:eastAsia="Times New Roman" w:hAnsi="Bookman Old Style" w:cs="Tahoma"/>
          <w:b/>
          <w:bCs/>
          <w:color w:val="FF0000"/>
          <w:sz w:val="24"/>
          <w:szCs w:val="24"/>
        </w:rPr>
        <w:t>-</w:t>
      </w:r>
      <w:r w:rsidR="00D843CF">
        <w:rPr>
          <w:rFonts w:ascii="Bookman Old Style" w:eastAsia="Times New Roman" w:hAnsi="Bookman Old Style" w:cs="Tahoma"/>
          <w:b/>
          <w:bCs/>
          <w:color w:val="FF0000"/>
          <w:sz w:val="24"/>
          <w:szCs w:val="24"/>
        </w:rPr>
        <w:t>G</w:t>
      </w:r>
      <w:r>
        <w:rPr>
          <w:rFonts w:ascii="Bookman Old Style" w:eastAsia="Times New Roman" w:hAnsi="Bookman Old Style" w:cs="Tahoma"/>
          <w:b/>
          <w:bCs/>
          <w:color w:val="FF0000"/>
          <w:sz w:val="24"/>
          <w:szCs w:val="24"/>
        </w:rPr>
        <w:t>iving Communities</w:t>
      </w:r>
    </w:p>
    <w:p w14:paraId="28DDED91" w14:textId="77777777" w:rsidR="00B30840" w:rsidRPr="00DE6A70" w:rsidRDefault="00B30840" w:rsidP="00B30840">
      <w:pPr>
        <w:spacing w:after="0" w:line="240" w:lineRule="auto"/>
        <w:jc w:val="center"/>
        <w:rPr>
          <w:rFonts w:ascii="Bookman Old Style" w:eastAsia="Times New Roman" w:hAnsi="Bookman Old Style" w:cs="Tahoma"/>
          <w:b/>
          <w:bCs/>
          <w:color w:val="7030A0"/>
          <w:sz w:val="18"/>
          <w:szCs w:val="18"/>
        </w:rPr>
      </w:pPr>
    </w:p>
    <w:p w14:paraId="64EF9D67" w14:textId="1BFED425" w:rsidR="00B30840" w:rsidRPr="00B92681" w:rsidRDefault="00B30840" w:rsidP="00B30840">
      <w:pPr>
        <w:pStyle w:val="NoSpacing"/>
        <w:rPr>
          <w:rFonts w:ascii="Tahoma" w:eastAsia="Times New Roman" w:hAnsi="Tahoma" w:cs="Tahoma"/>
          <w:bCs/>
        </w:rPr>
      </w:pPr>
      <w:r w:rsidRPr="005603E0">
        <w:rPr>
          <w:rFonts w:eastAsia="Times New Roman" w:cs="Times New Roman"/>
          <w:b/>
          <w:sz w:val="28"/>
          <w:szCs w:val="28"/>
        </w:rPr>
        <w:t>Icebreaker:</w:t>
      </w:r>
      <w:r>
        <w:rPr>
          <w:rFonts w:eastAsia="Times New Roman" w:cs="Times New Roman"/>
          <w:b/>
          <w:sz w:val="28"/>
          <w:szCs w:val="28"/>
        </w:rPr>
        <w:t xml:space="preserve"> </w:t>
      </w:r>
      <w:r>
        <w:rPr>
          <w:rFonts w:ascii="Tahoma" w:eastAsia="Times New Roman" w:hAnsi="Tahoma" w:cs="Tahoma"/>
          <w:bCs/>
        </w:rPr>
        <w:t>W</w:t>
      </w:r>
      <w:r w:rsidR="0070487E">
        <w:rPr>
          <w:rFonts w:ascii="Tahoma" w:eastAsia="Times New Roman" w:hAnsi="Tahoma" w:cs="Tahoma"/>
          <w:bCs/>
        </w:rPr>
        <w:t xml:space="preserve">hat kinds of </w:t>
      </w:r>
      <w:r w:rsidR="00F40478">
        <w:rPr>
          <w:rFonts w:ascii="Tahoma" w:eastAsia="Times New Roman" w:hAnsi="Tahoma" w:cs="Tahoma"/>
          <w:bCs/>
        </w:rPr>
        <w:t>things would you expect to see happening in life-giving communities?</w:t>
      </w:r>
      <w:r w:rsidR="00C37DBB">
        <w:rPr>
          <w:rFonts w:ascii="Tahoma" w:eastAsia="Times New Roman" w:hAnsi="Tahoma" w:cs="Tahoma"/>
          <w:bCs/>
        </w:rPr>
        <w:t xml:space="preserve"> A passage that </w:t>
      </w:r>
      <w:r w:rsidR="004C3999">
        <w:rPr>
          <w:rFonts w:ascii="Tahoma" w:eastAsia="Times New Roman" w:hAnsi="Tahoma" w:cs="Tahoma"/>
          <w:bCs/>
        </w:rPr>
        <w:t xml:space="preserve">is often referenced </w:t>
      </w:r>
      <w:r w:rsidR="001D7B7B">
        <w:rPr>
          <w:rFonts w:ascii="Tahoma" w:eastAsia="Times New Roman" w:hAnsi="Tahoma" w:cs="Tahoma"/>
          <w:bCs/>
        </w:rPr>
        <w:t>as a model for</w:t>
      </w:r>
      <w:r w:rsidR="004C3999">
        <w:rPr>
          <w:rFonts w:ascii="Tahoma" w:eastAsia="Times New Roman" w:hAnsi="Tahoma" w:cs="Tahoma"/>
          <w:bCs/>
        </w:rPr>
        <w:t xml:space="preserve"> this is Acts 2:42-47 (p. 832, Life Transformation Bible).</w:t>
      </w:r>
    </w:p>
    <w:p w14:paraId="57766E6E" w14:textId="77777777" w:rsidR="00B30840" w:rsidRDefault="00B30840" w:rsidP="00B30840">
      <w:pPr>
        <w:pStyle w:val="NoSpacing"/>
        <w:rPr>
          <w:rFonts w:ascii="Tahoma" w:eastAsia="Times New Roman" w:hAnsi="Tahoma" w:cs="Tahoma"/>
          <w:bCs/>
        </w:rPr>
      </w:pPr>
    </w:p>
    <w:p w14:paraId="75774F05" w14:textId="77777777" w:rsidR="00B30840" w:rsidRDefault="00B30840" w:rsidP="00B30840">
      <w:pPr>
        <w:spacing w:after="0" w:line="240" w:lineRule="auto"/>
        <w:rPr>
          <w:rFonts w:eastAsia="Times New Roman" w:cs="Times New Roman"/>
          <w:b/>
          <w:sz w:val="28"/>
          <w:szCs w:val="28"/>
        </w:rPr>
      </w:pPr>
      <w:r w:rsidRPr="005603E0">
        <w:rPr>
          <w:rFonts w:eastAsia="Times New Roman" w:cs="Times New Roman"/>
          <w:b/>
          <w:sz w:val="28"/>
          <w:szCs w:val="28"/>
        </w:rPr>
        <w:t xml:space="preserve">Going Deeper: </w:t>
      </w:r>
    </w:p>
    <w:p w14:paraId="7D1F6395" w14:textId="77777777" w:rsidR="00B30840" w:rsidRPr="00B42AD4" w:rsidRDefault="00B30840" w:rsidP="00B30840">
      <w:pPr>
        <w:shd w:val="clear" w:color="auto" w:fill="FFFFFF"/>
        <w:spacing w:after="0" w:line="240" w:lineRule="auto"/>
        <w:ind w:left="720"/>
        <w:contextualSpacing/>
        <w:rPr>
          <w:rFonts w:ascii="Tahoma" w:eastAsiaTheme="minorEastAsia" w:hAnsi="Tahoma" w:cs="Tahoma"/>
          <w:b/>
          <w:bCs/>
          <w:color w:val="222222"/>
        </w:rPr>
      </w:pPr>
    </w:p>
    <w:p w14:paraId="780424F6" w14:textId="2601536E" w:rsidR="00E16BF6" w:rsidRPr="00E46FFB" w:rsidRDefault="00B30840" w:rsidP="00E16BF6">
      <w:pPr>
        <w:numPr>
          <w:ilvl w:val="0"/>
          <w:numId w:val="1"/>
        </w:numPr>
        <w:shd w:val="clear" w:color="auto" w:fill="FFFFFF"/>
        <w:spacing w:after="0" w:line="240" w:lineRule="auto"/>
        <w:contextualSpacing/>
        <w:rPr>
          <w:rFonts w:ascii="Tahoma" w:eastAsiaTheme="minorEastAsia" w:hAnsi="Tahoma" w:cs="Tahoma"/>
          <w:color w:val="222222"/>
        </w:rPr>
      </w:pPr>
      <w:r w:rsidRPr="00E46FFB">
        <w:rPr>
          <w:rFonts w:ascii="Tahoma" w:eastAsiaTheme="minorEastAsia" w:hAnsi="Tahoma" w:cs="Tahoma"/>
          <w:color w:val="222222"/>
        </w:rPr>
        <w:t xml:space="preserve">In </w:t>
      </w:r>
      <w:r w:rsidR="00550736" w:rsidRPr="00E46FFB">
        <w:rPr>
          <w:rFonts w:ascii="Tahoma" w:eastAsiaTheme="minorEastAsia" w:hAnsi="Tahoma" w:cs="Tahoma"/>
          <w:color w:val="222222"/>
        </w:rPr>
        <w:t>Acts 15</w:t>
      </w:r>
      <w:r w:rsidR="00DD6A4F" w:rsidRPr="00E46FFB">
        <w:rPr>
          <w:rFonts w:ascii="Tahoma" w:eastAsiaTheme="minorEastAsia" w:hAnsi="Tahoma" w:cs="Tahoma"/>
          <w:color w:val="222222"/>
        </w:rPr>
        <w:t>:19</w:t>
      </w:r>
      <w:r w:rsidRPr="00E46FFB">
        <w:rPr>
          <w:rFonts w:ascii="Tahoma" w:eastAsiaTheme="minorEastAsia" w:hAnsi="Tahoma" w:cs="Tahoma"/>
          <w:color w:val="222222"/>
        </w:rPr>
        <w:t xml:space="preserve"> (p. </w:t>
      </w:r>
      <w:r w:rsidR="0024453A" w:rsidRPr="00E46FFB">
        <w:rPr>
          <w:rFonts w:ascii="Tahoma" w:eastAsiaTheme="minorEastAsia" w:hAnsi="Tahoma" w:cs="Tahoma"/>
          <w:color w:val="222222"/>
        </w:rPr>
        <w:t>844</w:t>
      </w:r>
      <w:r w:rsidRPr="00E46FFB">
        <w:rPr>
          <w:rFonts w:ascii="Tahoma" w:eastAsiaTheme="minorEastAsia" w:hAnsi="Tahoma" w:cs="Tahoma"/>
          <w:color w:val="222222"/>
        </w:rPr>
        <w:t xml:space="preserve">, Life Transformation Bible) </w:t>
      </w:r>
      <w:r w:rsidR="00DD6A4F" w:rsidRPr="00E46FFB">
        <w:rPr>
          <w:rFonts w:ascii="Tahoma" w:eastAsiaTheme="minorEastAsia" w:hAnsi="Tahoma" w:cs="Tahoma"/>
          <w:color w:val="222222"/>
        </w:rPr>
        <w:t xml:space="preserve">we read </w:t>
      </w:r>
      <w:r w:rsidR="00F33D7B" w:rsidRPr="00E46FFB">
        <w:rPr>
          <w:rFonts w:ascii="Tahoma" w:eastAsiaTheme="minorEastAsia" w:hAnsi="Tahoma" w:cs="Tahoma"/>
          <w:color w:val="222222"/>
        </w:rPr>
        <w:t xml:space="preserve">about how the early Church </w:t>
      </w:r>
      <w:r w:rsidR="00D74ADC" w:rsidRPr="00E46FFB">
        <w:rPr>
          <w:rFonts w:ascii="Tahoma" w:eastAsiaTheme="minorEastAsia" w:hAnsi="Tahoma" w:cs="Tahoma"/>
          <w:color w:val="222222"/>
        </w:rPr>
        <w:t xml:space="preserve">was </w:t>
      </w:r>
      <w:r w:rsidR="00D74ADC" w:rsidRPr="00E46FFB">
        <w:rPr>
          <w:rFonts w:ascii="Tahoma" w:eastAsiaTheme="minorEastAsia" w:hAnsi="Tahoma" w:cs="Tahoma"/>
          <w:b/>
          <w:bCs/>
          <w:color w:val="222222"/>
        </w:rPr>
        <w:t>making things difficult</w:t>
      </w:r>
      <w:r w:rsidR="00D74ADC" w:rsidRPr="00E46FFB">
        <w:rPr>
          <w:rFonts w:ascii="Tahoma" w:eastAsiaTheme="minorEastAsia" w:hAnsi="Tahoma" w:cs="Tahoma"/>
          <w:color w:val="222222"/>
        </w:rPr>
        <w:t xml:space="preserve"> for others to turn to God</w:t>
      </w:r>
      <w:r w:rsidR="00F432C1" w:rsidRPr="00E46FFB">
        <w:rPr>
          <w:rFonts w:ascii="Tahoma" w:eastAsiaTheme="minorEastAsia" w:hAnsi="Tahoma" w:cs="Tahoma"/>
          <w:color w:val="222222"/>
        </w:rPr>
        <w:t>. In what ways do you see the Church doing this today</w:t>
      </w:r>
      <w:r w:rsidRPr="00E46FFB">
        <w:rPr>
          <w:rFonts w:ascii="Tahoma" w:eastAsiaTheme="minorEastAsia" w:hAnsi="Tahoma" w:cs="Tahoma"/>
          <w:color w:val="222222"/>
        </w:rPr>
        <w:t>?</w:t>
      </w:r>
      <w:r w:rsidR="00DB4141" w:rsidRPr="00E46FFB">
        <w:rPr>
          <w:rFonts w:ascii="Tahoma" w:eastAsiaTheme="minorEastAsia" w:hAnsi="Tahoma" w:cs="Tahoma"/>
          <w:color w:val="222222"/>
        </w:rPr>
        <w:t xml:space="preserve"> </w:t>
      </w:r>
      <w:r w:rsidR="00C96864">
        <w:rPr>
          <w:rFonts w:ascii="Tahoma" w:eastAsiaTheme="minorEastAsia" w:hAnsi="Tahoma" w:cs="Tahoma"/>
          <w:color w:val="222222"/>
        </w:rPr>
        <w:t>How does this make you feel?</w:t>
      </w:r>
    </w:p>
    <w:p w14:paraId="050B2C05" w14:textId="77777777" w:rsidR="00E16BF6" w:rsidRDefault="00E16BF6" w:rsidP="00E16BF6">
      <w:pPr>
        <w:shd w:val="clear" w:color="auto" w:fill="FFFFFF"/>
        <w:spacing w:after="0" w:line="240" w:lineRule="auto"/>
        <w:contextualSpacing/>
        <w:rPr>
          <w:rFonts w:ascii="Tahoma" w:eastAsiaTheme="minorEastAsia" w:hAnsi="Tahoma" w:cs="Tahoma"/>
          <w:b/>
          <w:bCs/>
          <w:color w:val="222222"/>
        </w:rPr>
      </w:pPr>
    </w:p>
    <w:p w14:paraId="67DFC504" w14:textId="77777777" w:rsidR="00762C26" w:rsidRDefault="00762C26" w:rsidP="00E16BF6">
      <w:pPr>
        <w:shd w:val="clear" w:color="auto" w:fill="FFFFFF"/>
        <w:spacing w:after="0" w:line="240" w:lineRule="auto"/>
        <w:contextualSpacing/>
        <w:rPr>
          <w:rFonts w:ascii="Tahoma" w:eastAsiaTheme="minorEastAsia" w:hAnsi="Tahoma" w:cs="Tahoma"/>
          <w:b/>
          <w:bCs/>
          <w:color w:val="222222"/>
        </w:rPr>
      </w:pPr>
    </w:p>
    <w:p w14:paraId="7CABAD88" w14:textId="77777777" w:rsidR="0057478F" w:rsidRDefault="0057478F" w:rsidP="00E16BF6">
      <w:pPr>
        <w:shd w:val="clear" w:color="auto" w:fill="FFFFFF"/>
        <w:spacing w:after="0" w:line="240" w:lineRule="auto"/>
        <w:contextualSpacing/>
        <w:rPr>
          <w:rFonts w:ascii="Tahoma" w:eastAsiaTheme="minorEastAsia" w:hAnsi="Tahoma" w:cs="Tahoma"/>
          <w:b/>
          <w:bCs/>
          <w:color w:val="222222"/>
        </w:rPr>
      </w:pPr>
    </w:p>
    <w:p w14:paraId="7F47D7D4" w14:textId="13E73207" w:rsidR="00AF1D98" w:rsidRPr="00E16BF6" w:rsidRDefault="00AF1D98" w:rsidP="00AF1D98">
      <w:pPr>
        <w:numPr>
          <w:ilvl w:val="0"/>
          <w:numId w:val="1"/>
        </w:numPr>
        <w:shd w:val="clear" w:color="auto" w:fill="FFFFFF"/>
        <w:spacing w:after="0" w:line="240" w:lineRule="auto"/>
        <w:contextualSpacing/>
        <w:rPr>
          <w:rFonts w:ascii="Tahoma" w:eastAsiaTheme="minorEastAsia" w:hAnsi="Tahoma" w:cs="Tahoma"/>
          <w:color w:val="222222"/>
        </w:rPr>
      </w:pPr>
      <w:r w:rsidRPr="00E16BF6">
        <w:rPr>
          <w:rFonts w:ascii="Tahoma" w:eastAsiaTheme="minorEastAsia" w:hAnsi="Tahoma" w:cs="Tahoma"/>
          <w:color w:val="222222"/>
        </w:rPr>
        <w:t xml:space="preserve">How </w:t>
      </w:r>
      <w:r w:rsidRPr="003C27E0">
        <w:rPr>
          <w:rFonts w:ascii="Tahoma" w:eastAsiaTheme="minorEastAsia" w:hAnsi="Tahoma" w:cs="Tahoma"/>
          <w:b/>
          <w:bCs/>
          <w:color w:val="222222"/>
        </w:rPr>
        <w:t>important</w:t>
      </w:r>
      <w:r w:rsidRPr="00E16BF6">
        <w:rPr>
          <w:rFonts w:ascii="Tahoma" w:eastAsiaTheme="minorEastAsia" w:hAnsi="Tahoma" w:cs="Tahoma"/>
          <w:color w:val="222222"/>
        </w:rPr>
        <w:t xml:space="preserve"> is</w:t>
      </w:r>
      <w:r w:rsidR="00CA5602">
        <w:rPr>
          <w:rFonts w:ascii="Tahoma" w:eastAsiaTheme="minorEastAsia" w:hAnsi="Tahoma" w:cs="Tahoma"/>
          <w:color w:val="222222"/>
        </w:rPr>
        <w:t xml:space="preserve"> it</w:t>
      </w:r>
      <w:r w:rsidRPr="00E16BF6">
        <w:rPr>
          <w:rFonts w:ascii="Tahoma" w:eastAsiaTheme="minorEastAsia" w:hAnsi="Tahoma" w:cs="Tahoma"/>
          <w:color w:val="222222"/>
        </w:rPr>
        <w:t xml:space="preserve"> to you</w:t>
      </w:r>
      <w:r w:rsidR="00CA5602">
        <w:rPr>
          <w:rFonts w:ascii="Tahoma" w:eastAsiaTheme="minorEastAsia" w:hAnsi="Tahoma" w:cs="Tahoma"/>
          <w:color w:val="222222"/>
        </w:rPr>
        <w:t xml:space="preserve"> to see others experience a </w:t>
      </w:r>
      <w:r w:rsidR="00892A43">
        <w:rPr>
          <w:rFonts w:ascii="Tahoma" w:eastAsiaTheme="minorEastAsia" w:hAnsi="Tahoma" w:cs="Tahoma"/>
          <w:color w:val="222222"/>
        </w:rPr>
        <w:t>sincere</w:t>
      </w:r>
      <w:r w:rsidR="00CA5602">
        <w:rPr>
          <w:rFonts w:ascii="Tahoma" w:eastAsiaTheme="minorEastAsia" w:hAnsi="Tahoma" w:cs="Tahoma"/>
          <w:color w:val="222222"/>
        </w:rPr>
        <w:t xml:space="preserve"> relationship with Jesus</w:t>
      </w:r>
      <w:r w:rsidRPr="00E16BF6">
        <w:rPr>
          <w:rFonts w:ascii="Tahoma" w:eastAsiaTheme="minorEastAsia" w:hAnsi="Tahoma" w:cs="Tahoma"/>
          <w:color w:val="222222"/>
        </w:rPr>
        <w:t>?</w:t>
      </w:r>
      <w:r w:rsidR="00E16BF6" w:rsidRPr="00E16BF6">
        <w:rPr>
          <w:rFonts w:ascii="Tahoma" w:eastAsiaTheme="minorEastAsia" w:hAnsi="Tahoma" w:cs="Tahoma"/>
          <w:color w:val="222222"/>
        </w:rPr>
        <w:t xml:space="preserve"> </w:t>
      </w:r>
      <w:r w:rsidR="007B40E3">
        <w:rPr>
          <w:rFonts w:ascii="Tahoma" w:eastAsiaTheme="minorEastAsia" w:hAnsi="Tahoma" w:cs="Tahoma"/>
          <w:color w:val="222222"/>
        </w:rPr>
        <w:t xml:space="preserve">What are you willing to do </w:t>
      </w:r>
      <w:r w:rsidR="00892A43" w:rsidRPr="003C27E0">
        <w:rPr>
          <w:rFonts w:ascii="Tahoma" w:eastAsiaTheme="minorEastAsia" w:hAnsi="Tahoma" w:cs="Tahoma"/>
          <w:b/>
          <w:bCs/>
          <w:color w:val="222222"/>
        </w:rPr>
        <w:t>differently</w:t>
      </w:r>
      <w:r w:rsidR="00892A43">
        <w:rPr>
          <w:rFonts w:ascii="Tahoma" w:eastAsiaTheme="minorEastAsia" w:hAnsi="Tahoma" w:cs="Tahoma"/>
          <w:color w:val="222222"/>
        </w:rPr>
        <w:t xml:space="preserve"> to see this happen more in the lives of the people around you</w:t>
      </w:r>
      <w:r w:rsidR="007B40E3">
        <w:rPr>
          <w:rFonts w:ascii="Tahoma" w:eastAsiaTheme="minorEastAsia" w:hAnsi="Tahoma" w:cs="Tahoma"/>
          <w:color w:val="222222"/>
        </w:rPr>
        <w:t>?</w:t>
      </w:r>
      <w:r w:rsidR="007F5F7F">
        <w:rPr>
          <w:rFonts w:ascii="Tahoma" w:eastAsiaTheme="minorEastAsia" w:hAnsi="Tahoma" w:cs="Tahoma"/>
          <w:color w:val="222222"/>
        </w:rPr>
        <w:t xml:space="preserve"> This change begins with </w:t>
      </w:r>
      <w:r w:rsidR="00567F56">
        <w:rPr>
          <w:rFonts w:ascii="Tahoma" w:eastAsiaTheme="minorEastAsia" w:hAnsi="Tahoma" w:cs="Tahoma"/>
          <w:color w:val="222222"/>
        </w:rPr>
        <w:t xml:space="preserve">developing </w:t>
      </w:r>
      <w:r w:rsidR="007F5F7F">
        <w:rPr>
          <w:rFonts w:ascii="Tahoma" w:eastAsiaTheme="minorEastAsia" w:hAnsi="Tahoma" w:cs="Tahoma"/>
          <w:color w:val="222222"/>
        </w:rPr>
        <w:t xml:space="preserve">our own </w:t>
      </w:r>
      <w:r w:rsidR="00567F56">
        <w:rPr>
          <w:rFonts w:ascii="Tahoma" w:eastAsiaTheme="minorEastAsia" w:hAnsi="Tahoma" w:cs="Tahoma"/>
          <w:color w:val="222222"/>
        </w:rPr>
        <w:t xml:space="preserve">godly </w:t>
      </w:r>
      <w:r w:rsidR="007F5F7F">
        <w:rPr>
          <w:rFonts w:ascii="Tahoma" w:eastAsiaTheme="minorEastAsia" w:hAnsi="Tahoma" w:cs="Tahoma"/>
          <w:color w:val="222222"/>
        </w:rPr>
        <w:t xml:space="preserve">character. </w:t>
      </w:r>
    </w:p>
    <w:p w14:paraId="78853744" w14:textId="77777777" w:rsidR="00B30840" w:rsidRPr="00B43E33" w:rsidRDefault="00B30840" w:rsidP="00B30840">
      <w:pPr>
        <w:shd w:val="clear" w:color="auto" w:fill="FFFFFF"/>
        <w:spacing w:after="0" w:line="240" w:lineRule="auto"/>
        <w:ind w:left="720"/>
        <w:contextualSpacing/>
        <w:rPr>
          <w:rFonts w:ascii="Tahoma" w:eastAsiaTheme="minorEastAsia" w:hAnsi="Tahoma" w:cs="Tahoma"/>
          <w:b/>
          <w:bCs/>
          <w:color w:val="222222"/>
        </w:rPr>
      </w:pPr>
    </w:p>
    <w:p w14:paraId="29A622B1" w14:textId="77777777" w:rsidR="00B30840" w:rsidRDefault="00B30840" w:rsidP="00B30840">
      <w:pPr>
        <w:shd w:val="clear" w:color="auto" w:fill="FFFFFF"/>
        <w:spacing w:after="0" w:line="240" w:lineRule="auto"/>
        <w:ind w:left="720"/>
        <w:contextualSpacing/>
        <w:rPr>
          <w:rFonts w:ascii="Tahoma" w:eastAsiaTheme="minorEastAsia" w:hAnsi="Tahoma" w:cs="Tahoma"/>
          <w:b/>
          <w:bCs/>
          <w:color w:val="222222"/>
        </w:rPr>
      </w:pPr>
    </w:p>
    <w:p w14:paraId="20423801" w14:textId="77777777" w:rsidR="0057478F" w:rsidRPr="00B43E33" w:rsidRDefault="0057478F" w:rsidP="00B30840">
      <w:pPr>
        <w:shd w:val="clear" w:color="auto" w:fill="FFFFFF"/>
        <w:spacing w:after="0" w:line="240" w:lineRule="auto"/>
        <w:ind w:left="720"/>
        <w:contextualSpacing/>
        <w:rPr>
          <w:rFonts w:ascii="Tahoma" w:eastAsiaTheme="minorEastAsia" w:hAnsi="Tahoma" w:cs="Tahoma"/>
          <w:b/>
          <w:bCs/>
          <w:color w:val="222222"/>
        </w:rPr>
      </w:pPr>
    </w:p>
    <w:p w14:paraId="56276F91" w14:textId="77777777" w:rsidR="00C91ECB" w:rsidRPr="00C91ECB" w:rsidRDefault="00515115" w:rsidP="00E46FFB">
      <w:pPr>
        <w:numPr>
          <w:ilvl w:val="0"/>
          <w:numId w:val="1"/>
        </w:numPr>
        <w:shd w:val="clear" w:color="auto" w:fill="FFFFFF"/>
        <w:spacing w:after="0" w:line="240" w:lineRule="auto"/>
        <w:contextualSpacing/>
        <w:rPr>
          <w:rFonts w:ascii="Tahoma" w:eastAsiaTheme="minorEastAsia" w:hAnsi="Tahoma" w:cs="Tahoma"/>
          <w:b/>
          <w:bCs/>
          <w:color w:val="222222"/>
        </w:rPr>
      </w:pPr>
      <w:r>
        <w:rPr>
          <w:rFonts w:ascii="Tahoma" w:eastAsiaTheme="minorEastAsia" w:hAnsi="Tahoma" w:cs="Tahoma"/>
          <w:color w:val="222222"/>
        </w:rPr>
        <w:t xml:space="preserve">As you read Acts </w:t>
      </w:r>
      <w:r w:rsidR="001069EE">
        <w:rPr>
          <w:rFonts w:ascii="Tahoma" w:eastAsiaTheme="minorEastAsia" w:hAnsi="Tahoma" w:cs="Tahoma"/>
          <w:color w:val="222222"/>
        </w:rPr>
        <w:t>15:30-41</w:t>
      </w:r>
      <w:r w:rsidR="00B30840">
        <w:rPr>
          <w:rFonts w:ascii="Tahoma" w:eastAsiaTheme="minorEastAsia" w:hAnsi="Tahoma" w:cs="Tahoma"/>
          <w:color w:val="222222"/>
        </w:rPr>
        <w:t xml:space="preserve"> (p. </w:t>
      </w:r>
      <w:r w:rsidR="001069EE">
        <w:rPr>
          <w:rFonts w:ascii="Tahoma" w:eastAsiaTheme="minorEastAsia" w:hAnsi="Tahoma" w:cs="Tahoma"/>
          <w:color w:val="222222"/>
        </w:rPr>
        <w:t>844</w:t>
      </w:r>
      <w:r w:rsidR="00B30840">
        <w:rPr>
          <w:rFonts w:ascii="Tahoma" w:eastAsiaTheme="minorEastAsia" w:hAnsi="Tahoma" w:cs="Tahoma"/>
          <w:color w:val="222222"/>
        </w:rPr>
        <w:t xml:space="preserve">, LTB) </w:t>
      </w:r>
      <w:r w:rsidR="001069EE">
        <w:rPr>
          <w:rFonts w:ascii="Tahoma" w:eastAsiaTheme="minorEastAsia" w:hAnsi="Tahoma" w:cs="Tahoma"/>
          <w:color w:val="222222"/>
        </w:rPr>
        <w:t xml:space="preserve">what is Paul saying has given him reason to doubt John Mark’s ability to be </w:t>
      </w:r>
      <w:r w:rsidR="001069EE" w:rsidRPr="002D0799">
        <w:rPr>
          <w:rFonts w:ascii="Tahoma" w:eastAsiaTheme="minorEastAsia" w:hAnsi="Tahoma" w:cs="Tahoma"/>
          <w:b/>
          <w:bCs/>
          <w:color w:val="222222"/>
        </w:rPr>
        <w:t>trustworthy</w:t>
      </w:r>
      <w:r w:rsidR="001069EE">
        <w:rPr>
          <w:rFonts w:ascii="Tahoma" w:eastAsiaTheme="minorEastAsia" w:hAnsi="Tahoma" w:cs="Tahoma"/>
          <w:color w:val="222222"/>
        </w:rPr>
        <w:t xml:space="preserve"> for </w:t>
      </w:r>
      <w:r w:rsidR="00CE16AC">
        <w:rPr>
          <w:rFonts w:ascii="Tahoma" w:eastAsiaTheme="minorEastAsia" w:hAnsi="Tahoma" w:cs="Tahoma"/>
          <w:color w:val="222222"/>
        </w:rPr>
        <w:t>the mission work they are about to do together</w:t>
      </w:r>
      <w:r w:rsidR="00B30840">
        <w:rPr>
          <w:rFonts w:ascii="Tahoma" w:eastAsiaTheme="minorEastAsia" w:hAnsi="Tahoma" w:cs="Tahoma"/>
          <w:color w:val="222222"/>
        </w:rPr>
        <w:t>?</w:t>
      </w:r>
      <w:r w:rsidR="00CE16AC">
        <w:rPr>
          <w:rFonts w:ascii="Tahoma" w:eastAsiaTheme="minorEastAsia" w:hAnsi="Tahoma" w:cs="Tahoma"/>
          <w:color w:val="222222"/>
        </w:rPr>
        <w:t xml:space="preserve"> </w:t>
      </w:r>
    </w:p>
    <w:p w14:paraId="2F6B86A7" w14:textId="77777777" w:rsidR="00C91ECB" w:rsidRDefault="00C91ECB" w:rsidP="00C91ECB">
      <w:pPr>
        <w:shd w:val="clear" w:color="auto" w:fill="FFFFFF"/>
        <w:spacing w:after="0" w:line="240" w:lineRule="auto"/>
        <w:ind w:left="720"/>
        <w:contextualSpacing/>
        <w:rPr>
          <w:rFonts w:ascii="Tahoma" w:eastAsiaTheme="minorEastAsia" w:hAnsi="Tahoma" w:cs="Tahoma"/>
          <w:color w:val="222222"/>
        </w:rPr>
      </w:pPr>
    </w:p>
    <w:p w14:paraId="2E96C1BC" w14:textId="77777777" w:rsidR="00C91ECB" w:rsidRDefault="00C91ECB" w:rsidP="00C91ECB">
      <w:pPr>
        <w:shd w:val="clear" w:color="auto" w:fill="FFFFFF"/>
        <w:spacing w:after="0" w:line="240" w:lineRule="auto"/>
        <w:ind w:left="720"/>
        <w:contextualSpacing/>
        <w:rPr>
          <w:rFonts w:ascii="Tahoma" w:eastAsiaTheme="minorEastAsia" w:hAnsi="Tahoma" w:cs="Tahoma"/>
          <w:b/>
          <w:bCs/>
          <w:color w:val="222222"/>
        </w:rPr>
      </w:pPr>
    </w:p>
    <w:p w14:paraId="5B51BE00" w14:textId="77777777" w:rsidR="0057478F" w:rsidRPr="00C91ECB" w:rsidRDefault="0057478F" w:rsidP="00C91ECB">
      <w:pPr>
        <w:shd w:val="clear" w:color="auto" w:fill="FFFFFF"/>
        <w:spacing w:after="0" w:line="240" w:lineRule="auto"/>
        <w:ind w:left="720"/>
        <w:contextualSpacing/>
        <w:rPr>
          <w:rFonts w:ascii="Tahoma" w:eastAsiaTheme="minorEastAsia" w:hAnsi="Tahoma" w:cs="Tahoma"/>
          <w:b/>
          <w:bCs/>
          <w:color w:val="222222"/>
        </w:rPr>
      </w:pPr>
    </w:p>
    <w:p w14:paraId="658DA4DC" w14:textId="003A42F5" w:rsidR="00B30840" w:rsidRPr="00E46FFB" w:rsidRDefault="00E46FFB" w:rsidP="00E46FFB">
      <w:pPr>
        <w:numPr>
          <w:ilvl w:val="0"/>
          <w:numId w:val="1"/>
        </w:numPr>
        <w:shd w:val="clear" w:color="auto" w:fill="FFFFFF"/>
        <w:spacing w:after="0" w:line="240" w:lineRule="auto"/>
        <w:contextualSpacing/>
        <w:rPr>
          <w:rFonts w:ascii="Tahoma" w:eastAsiaTheme="minorEastAsia" w:hAnsi="Tahoma" w:cs="Tahoma"/>
          <w:b/>
          <w:bCs/>
          <w:color w:val="222222"/>
        </w:rPr>
      </w:pPr>
      <w:r>
        <w:rPr>
          <w:rFonts w:ascii="Tahoma" w:eastAsiaTheme="minorEastAsia" w:hAnsi="Tahoma" w:cs="Tahoma"/>
          <w:color w:val="222222"/>
        </w:rPr>
        <w:t xml:space="preserve">What kinds of things should the Church be focused on </w:t>
      </w:r>
      <w:r w:rsidR="00B356B0">
        <w:rPr>
          <w:rFonts w:ascii="Tahoma" w:eastAsiaTheme="minorEastAsia" w:hAnsi="Tahoma" w:cs="Tahoma"/>
          <w:color w:val="222222"/>
        </w:rPr>
        <w:t>to</w:t>
      </w:r>
      <w:r>
        <w:rPr>
          <w:rFonts w:ascii="Tahoma" w:eastAsiaTheme="minorEastAsia" w:hAnsi="Tahoma" w:cs="Tahoma"/>
          <w:color w:val="222222"/>
        </w:rPr>
        <w:t xml:space="preserve"> </w:t>
      </w:r>
      <w:r w:rsidRPr="002D0799">
        <w:rPr>
          <w:rFonts w:ascii="Tahoma" w:eastAsiaTheme="minorEastAsia" w:hAnsi="Tahoma" w:cs="Tahoma"/>
          <w:b/>
          <w:bCs/>
          <w:color w:val="222222"/>
        </w:rPr>
        <w:t>equip</w:t>
      </w:r>
      <w:r>
        <w:rPr>
          <w:rFonts w:ascii="Tahoma" w:eastAsiaTheme="minorEastAsia" w:hAnsi="Tahoma" w:cs="Tahoma"/>
          <w:color w:val="222222"/>
        </w:rPr>
        <w:t xml:space="preserve"> you for </w:t>
      </w:r>
      <w:r w:rsidR="00B356B0">
        <w:rPr>
          <w:rFonts w:ascii="Tahoma" w:eastAsiaTheme="minorEastAsia" w:hAnsi="Tahoma" w:cs="Tahoma"/>
          <w:color w:val="222222"/>
        </w:rPr>
        <w:t>“</w:t>
      </w:r>
      <w:r>
        <w:rPr>
          <w:rFonts w:ascii="Tahoma" w:eastAsiaTheme="minorEastAsia" w:hAnsi="Tahoma" w:cs="Tahoma"/>
          <w:color w:val="222222"/>
        </w:rPr>
        <w:t>Kingdom growth</w:t>
      </w:r>
      <w:r w:rsidR="00B356B0">
        <w:rPr>
          <w:rFonts w:ascii="Tahoma" w:eastAsiaTheme="minorEastAsia" w:hAnsi="Tahoma" w:cs="Tahoma"/>
          <w:color w:val="222222"/>
        </w:rPr>
        <w:t>”</w:t>
      </w:r>
      <w:r>
        <w:rPr>
          <w:rFonts w:ascii="Tahoma" w:eastAsiaTheme="minorEastAsia" w:hAnsi="Tahoma" w:cs="Tahoma"/>
          <w:color w:val="222222"/>
        </w:rPr>
        <w:t xml:space="preserve"> right now? </w:t>
      </w:r>
    </w:p>
    <w:p w14:paraId="05FA6D7B" w14:textId="77777777" w:rsidR="00B30840" w:rsidRPr="009D75D1" w:rsidRDefault="00B30840" w:rsidP="00B30840">
      <w:pPr>
        <w:shd w:val="clear" w:color="auto" w:fill="FFFFFF"/>
        <w:spacing w:after="0" w:line="240" w:lineRule="auto"/>
        <w:ind w:left="720"/>
        <w:contextualSpacing/>
        <w:rPr>
          <w:rFonts w:ascii="Tahoma" w:eastAsiaTheme="minorEastAsia" w:hAnsi="Tahoma" w:cs="Tahoma"/>
          <w:b/>
          <w:bCs/>
          <w:color w:val="222222"/>
        </w:rPr>
      </w:pPr>
    </w:p>
    <w:p w14:paraId="7346CE30" w14:textId="77777777" w:rsidR="00B30840" w:rsidRDefault="00B30840" w:rsidP="00B30840">
      <w:pPr>
        <w:shd w:val="clear" w:color="auto" w:fill="FFFFFF"/>
        <w:spacing w:after="0" w:line="240" w:lineRule="auto"/>
        <w:ind w:left="720"/>
        <w:contextualSpacing/>
        <w:rPr>
          <w:rFonts w:ascii="Tahoma" w:eastAsiaTheme="minorEastAsia" w:hAnsi="Tahoma" w:cs="Tahoma"/>
          <w:b/>
          <w:bCs/>
          <w:color w:val="222222"/>
        </w:rPr>
      </w:pPr>
    </w:p>
    <w:p w14:paraId="2A47B5D1" w14:textId="77777777" w:rsidR="0057478F" w:rsidRPr="009D75D1" w:rsidRDefault="0057478F" w:rsidP="00B30840">
      <w:pPr>
        <w:shd w:val="clear" w:color="auto" w:fill="FFFFFF"/>
        <w:spacing w:after="0" w:line="240" w:lineRule="auto"/>
        <w:ind w:left="720"/>
        <w:contextualSpacing/>
        <w:rPr>
          <w:rFonts w:ascii="Tahoma" w:eastAsiaTheme="minorEastAsia" w:hAnsi="Tahoma" w:cs="Tahoma"/>
          <w:b/>
          <w:bCs/>
          <w:color w:val="222222"/>
        </w:rPr>
      </w:pPr>
    </w:p>
    <w:p w14:paraId="69E701F5" w14:textId="2AEA86A8" w:rsidR="00B30840" w:rsidRPr="00C91ECB" w:rsidRDefault="00A46DB2" w:rsidP="00C91ECB">
      <w:pPr>
        <w:numPr>
          <w:ilvl w:val="0"/>
          <w:numId w:val="1"/>
        </w:numPr>
        <w:shd w:val="clear" w:color="auto" w:fill="FFFFFF"/>
        <w:spacing w:after="0" w:line="240" w:lineRule="auto"/>
        <w:contextualSpacing/>
        <w:rPr>
          <w:rFonts w:ascii="Tahoma" w:eastAsiaTheme="minorEastAsia" w:hAnsi="Tahoma" w:cs="Tahoma"/>
          <w:b/>
          <w:bCs/>
          <w:color w:val="222222"/>
        </w:rPr>
      </w:pPr>
      <w:r>
        <w:rPr>
          <w:rFonts w:ascii="Tahoma" w:eastAsiaTheme="minorEastAsia" w:hAnsi="Tahoma" w:cs="Tahoma"/>
          <w:color w:val="222222"/>
        </w:rPr>
        <w:t>Look</w:t>
      </w:r>
      <w:r w:rsidR="00051519">
        <w:rPr>
          <w:rFonts w:ascii="Tahoma" w:eastAsiaTheme="minorEastAsia" w:hAnsi="Tahoma" w:cs="Tahoma"/>
          <w:color w:val="222222"/>
        </w:rPr>
        <w:t xml:space="preserve"> at 2 Timothy 4:11 </w:t>
      </w:r>
      <w:r w:rsidR="00B30840" w:rsidRPr="002C12DE">
        <w:rPr>
          <w:rFonts w:ascii="Tahoma" w:eastAsiaTheme="minorEastAsia" w:hAnsi="Tahoma" w:cs="Tahoma"/>
          <w:color w:val="222222"/>
        </w:rPr>
        <w:t xml:space="preserve">(p. </w:t>
      </w:r>
      <w:r w:rsidR="00B342A4">
        <w:rPr>
          <w:rFonts w:ascii="Tahoma" w:eastAsiaTheme="minorEastAsia" w:hAnsi="Tahoma" w:cs="Tahoma"/>
          <w:color w:val="222222"/>
        </w:rPr>
        <w:t>916</w:t>
      </w:r>
      <w:r w:rsidR="00B30840" w:rsidRPr="002C12DE">
        <w:rPr>
          <w:rFonts w:ascii="Tahoma" w:eastAsiaTheme="minorEastAsia" w:hAnsi="Tahoma" w:cs="Tahoma"/>
          <w:color w:val="222222"/>
        </w:rPr>
        <w:t>, LTB)</w:t>
      </w:r>
      <w:r w:rsidR="00C91ECB">
        <w:rPr>
          <w:rFonts w:ascii="Tahoma" w:eastAsiaTheme="minorEastAsia" w:hAnsi="Tahoma" w:cs="Tahoma"/>
          <w:color w:val="222222"/>
        </w:rPr>
        <w:t xml:space="preserve"> and </w:t>
      </w:r>
      <w:r w:rsidR="00051519" w:rsidRPr="00C91ECB">
        <w:rPr>
          <w:rFonts w:ascii="Tahoma" w:eastAsiaTheme="minorEastAsia" w:hAnsi="Tahoma" w:cs="Tahoma"/>
          <w:color w:val="222222"/>
        </w:rPr>
        <w:t>1 Peter 5:13</w:t>
      </w:r>
      <w:r w:rsidR="00B30840" w:rsidRPr="00C91ECB">
        <w:rPr>
          <w:rFonts w:ascii="Tahoma" w:eastAsiaTheme="minorEastAsia" w:hAnsi="Tahoma" w:cs="Tahoma"/>
          <w:color w:val="222222"/>
        </w:rPr>
        <w:t xml:space="preserve"> (p. </w:t>
      </w:r>
      <w:r w:rsidR="007A53FD">
        <w:rPr>
          <w:rFonts w:ascii="Tahoma" w:eastAsiaTheme="minorEastAsia" w:hAnsi="Tahoma" w:cs="Tahoma"/>
          <w:color w:val="222222"/>
        </w:rPr>
        <w:t>937</w:t>
      </w:r>
      <w:r w:rsidR="00B30840" w:rsidRPr="00C91ECB">
        <w:rPr>
          <w:rFonts w:ascii="Tahoma" w:eastAsiaTheme="minorEastAsia" w:hAnsi="Tahoma" w:cs="Tahoma"/>
          <w:color w:val="222222"/>
        </w:rPr>
        <w:t>, LTB)</w:t>
      </w:r>
      <w:r w:rsidR="007A53FD">
        <w:rPr>
          <w:rFonts w:ascii="Tahoma" w:eastAsiaTheme="minorEastAsia" w:hAnsi="Tahoma" w:cs="Tahoma"/>
          <w:color w:val="222222"/>
        </w:rPr>
        <w:t xml:space="preserve">. How is Mark being described in each of these passages? </w:t>
      </w:r>
      <w:r w:rsidR="004F14EA">
        <w:rPr>
          <w:rFonts w:ascii="Tahoma" w:eastAsiaTheme="minorEastAsia" w:hAnsi="Tahoma" w:cs="Tahoma"/>
          <w:color w:val="222222"/>
        </w:rPr>
        <w:t xml:space="preserve">Our shortcomings do not </w:t>
      </w:r>
      <w:r w:rsidR="001101A1">
        <w:rPr>
          <w:rFonts w:ascii="Tahoma" w:eastAsiaTheme="minorEastAsia" w:hAnsi="Tahoma" w:cs="Tahoma"/>
          <w:color w:val="222222"/>
        </w:rPr>
        <w:t xml:space="preserve">have to </w:t>
      </w:r>
      <w:r w:rsidR="004F14EA">
        <w:rPr>
          <w:rFonts w:ascii="Tahoma" w:eastAsiaTheme="minorEastAsia" w:hAnsi="Tahoma" w:cs="Tahoma"/>
          <w:color w:val="222222"/>
        </w:rPr>
        <w:t>define us</w:t>
      </w:r>
      <w:r w:rsidR="001101A1">
        <w:rPr>
          <w:rFonts w:ascii="Tahoma" w:eastAsiaTheme="minorEastAsia" w:hAnsi="Tahoma" w:cs="Tahoma"/>
          <w:color w:val="222222"/>
        </w:rPr>
        <w:t>!</w:t>
      </w:r>
      <w:r w:rsidR="004F14EA">
        <w:rPr>
          <w:rFonts w:ascii="Tahoma" w:eastAsiaTheme="minorEastAsia" w:hAnsi="Tahoma" w:cs="Tahoma"/>
          <w:color w:val="222222"/>
        </w:rPr>
        <w:t xml:space="preserve"> </w:t>
      </w:r>
      <w:r w:rsidR="0057478F">
        <w:rPr>
          <w:rFonts w:ascii="Tahoma" w:eastAsiaTheme="minorEastAsia" w:hAnsi="Tahoma" w:cs="Tahoma"/>
          <w:color w:val="222222"/>
        </w:rPr>
        <w:t>Ask God to show you</w:t>
      </w:r>
      <w:r w:rsidR="00B37F0B">
        <w:rPr>
          <w:rFonts w:ascii="Tahoma" w:eastAsiaTheme="minorEastAsia" w:hAnsi="Tahoma" w:cs="Tahoma"/>
          <w:color w:val="222222"/>
        </w:rPr>
        <w:t xml:space="preserve"> one </w:t>
      </w:r>
      <w:r w:rsidR="00CD1123">
        <w:rPr>
          <w:rFonts w:ascii="Tahoma" w:eastAsiaTheme="minorEastAsia" w:hAnsi="Tahoma" w:cs="Tahoma"/>
          <w:color w:val="222222"/>
        </w:rPr>
        <w:t>way where</w:t>
      </w:r>
      <w:r w:rsidR="00B37F0B">
        <w:rPr>
          <w:rFonts w:ascii="Tahoma" w:eastAsiaTheme="minorEastAsia" w:hAnsi="Tahoma" w:cs="Tahoma"/>
          <w:color w:val="222222"/>
        </w:rPr>
        <w:t xml:space="preserve"> you can </w:t>
      </w:r>
      <w:r w:rsidR="00B37F0B" w:rsidRPr="00FC3908">
        <w:rPr>
          <w:rFonts w:ascii="Tahoma" w:eastAsiaTheme="minorEastAsia" w:hAnsi="Tahoma" w:cs="Tahoma"/>
          <w:b/>
          <w:bCs/>
          <w:color w:val="222222"/>
        </w:rPr>
        <w:t>work intently</w:t>
      </w:r>
      <w:r w:rsidR="00B37F0B">
        <w:rPr>
          <w:rFonts w:ascii="Tahoma" w:eastAsiaTheme="minorEastAsia" w:hAnsi="Tahoma" w:cs="Tahoma"/>
          <w:color w:val="222222"/>
        </w:rPr>
        <w:t xml:space="preserve"> to </w:t>
      </w:r>
      <w:r w:rsidR="00AC6B72">
        <w:rPr>
          <w:rFonts w:ascii="Tahoma" w:eastAsiaTheme="minorEastAsia" w:hAnsi="Tahoma" w:cs="Tahoma"/>
          <w:color w:val="222222"/>
        </w:rPr>
        <w:t xml:space="preserve">strengthen your reputation as a godly person? </w:t>
      </w:r>
      <w:r w:rsidR="003453F5">
        <w:rPr>
          <w:rFonts w:ascii="Tahoma" w:eastAsiaTheme="minorEastAsia" w:hAnsi="Tahoma" w:cs="Tahoma"/>
          <w:color w:val="222222"/>
        </w:rPr>
        <w:t>What is one area you would like to grow in as a Christ-follower?</w:t>
      </w:r>
      <w:r w:rsidR="00754B76">
        <w:rPr>
          <w:rFonts w:ascii="Tahoma" w:eastAsiaTheme="minorEastAsia" w:hAnsi="Tahoma" w:cs="Tahoma"/>
          <w:color w:val="222222"/>
        </w:rPr>
        <w:t xml:space="preserve"> Be as specific as possible. </w:t>
      </w:r>
    </w:p>
    <w:p w14:paraId="5E430093" w14:textId="77777777" w:rsidR="00B30840" w:rsidRDefault="00B30840" w:rsidP="00B30840">
      <w:pPr>
        <w:shd w:val="clear" w:color="auto" w:fill="FFFFFF"/>
        <w:spacing w:after="0" w:line="240" w:lineRule="auto"/>
        <w:ind w:left="720"/>
        <w:contextualSpacing/>
        <w:rPr>
          <w:rFonts w:ascii="Tahoma" w:eastAsiaTheme="minorEastAsia" w:hAnsi="Tahoma" w:cs="Tahoma"/>
          <w:b/>
          <w:bCs/>
          <w:color w:val="222222"/>
        </w:rPr>
      </w:pPr>
    </w:p>
    <w:p w14:paraId="0F3C02F7" w14:textId="77777777" w:rsidR="002C12DE" w:rsidRDefault="002C12DE" w:rsidP="00B30840">
      <w:pPr>
        <w:shd w:val="clear" w:color="auto" w:fill="FFFFFF"/>
        <w:spacing w:after="0" w:line="240" w:lineRule="auto"/>
        <w:ind w:left="720"/>
        <w:contextualSpacing/>
        <w:rPr>
          <w:rFonts w:ascii="Tahoma" w:eastAsiaTheme="minorEastAsia" w:hAnsi="Tahoma" w:cs="Tahoma"/>
          <w:b/>
          <w:bCs/>
          <w:color w:val="222222"/>
        </w:rPr>
      </w:pPr>
    </w:p>
    <w:p w14:paraId="32B1B8FA" w14:textId="77777777" w:rsidR="0057478F" w:rsidRPr="006471C6" w:rsidRDefault="0057478F" w:rsidP="00B30840">
      <w:pPr>
        <w:shd w:val="clear" w:color="auto" w:fill="FFFFFF"/>
        <w:spacing w:after="0" w:line="240" w:lineRule="auto"/>
        <w:ind w:left="720"/>
        <w:contextualSpacing/>
        <w:rPr>
          <w:rFonts w:ascii="Tahoma" w:eastAsiaTheme="minorEastAsia" w:hAnsi="Tahoma" w:cs="Tahoma"/>
          <w:b/>
          <w:bCs/>
          <w:color w:val="222222"/>
        </w:rPr>
      </w:pPr>
    </w:p>
    <w:p w14:paraId="62BCB64A" w14:textId="3D62625D" w:rsidR="00B30840" w:rsidRDefault="00B30840" w:rsidP="00B30840">
      <w:pPr>
        <w:shd w:val="clear" w:color="auto" w:fill="FFFFFF"/>
        <w:spacing w:after="0" w:line="240" w:lineRule="auto"/>
        <w:contextualSpacing/>
        <w:rPr>
          <w:rFonts w:ascii="Tahoma" w:eastAsiaTheme="minorEastAsia" w:hAnsi="Tahoma" w:cs="Tahoma"/>
          <w:color w:val="222222"/>
        </w:rPr>
      </w:pPr>
      <w:r>
        <w:rPr>
          <w:rFonts w:eastAsiaTheme="minorEastAsia" w:cstheme="minorHAnsi"/>
          <w:b/>
          <w:bCs/>
          <w:color w:val="222222"/>
          <w:sz w:val="28"/>
          <w:szCs w:val="28"/>
        </w:rPr>
        <w:t>Next Steps</w:t>
      </w:r>
      <w:r w:rsidRPr="00306D9A">
        <w:rPr>
          <w:rFonts w:eastAsiaTheme="minorEastAsia" w:cstheme="minorHAnsi"/>
          <w:b/>
          <w:bCs/>
          <w:color w:val="222222"/>
          <w:sz w:val="28"/>
          <w:szCs w:val="28"/>
        </w:rPr>
        <w:t>:</w:t>
      </w:r>
      <w:r>
        <w:rPr>
          <w:rFonts w:ascii="Tahoma" w:eastAsiaTheme="minorEastAsia" w:hAnsi="Tahoma" w:cs="Tahoma"/>
          <w:color w:val="222222"/>
        </w:rPr>
        <w:t xml:space="preserve"> </w:t>
      </w:r>
      <w:r w:rsidR="007E1C82">
        <w:rPr>
          <w:rFonts w:ascii="Tahoma" w:eastAsiaTheme="minorEastAsia" w:hAnsi="Tahoma" w:cs="Tahoma"/>
          <w:color w:val="222222"/>
        </w:rPr>
        <w:t xml:space="preserve">Following the outline on the backside of this </w:t>
      </w:r>
      <w:r w:rsidR="00E63620">
        <w:rPr>
          <w:rFonts w:ascii="Tahoma" w:eastAsiaTheme="minorEastAsia" w:hAnsi="Tahoma" w:cs="Tahoma"/>
          <w:color w:val="222222"/>
        </w:rPr>
        <w:t xml:space="preserve">sheet of paper, </w:t>
      </w:r>
      <w:r w:rsidR="003472EF">
        <w:rPr>
          <w:rFonts w:ascii="Tahoma" w:eastAsiaTheme="minorEastAsia" w:hAnsi="Tahoma" w:cs="Tahoma"/>
          <w:color w:val="222222"/>
        </w:rPr>
        <w:t xml:space="preserve">make the time to </w:t>
      </w:r>
      <w:r w:rsidR="00E63620">
        <w:rPr>
          <w:rFonts w:ascii="Tahoma" w:eastAsiaTheme="minorEastAsia" w:hAnsi="Tahoma" w:cs="Tahoma"/>
          <w:color w:val="222222"/>
        </w:rPr>
        <w:t xml:space="preserve">write out the </w:t>
      </w:r>
      <w:r w:rsidR="00762C26">
        <w:rPr>
          <w:rFonts w:ascii="Tahoma" w:eastAsiaTheme="minorEastAsia" w:hAnsi="Tahoma" w:cs="Tahoma"/>
          <w:color w:val="222222"/>
        </w:rPr>
        <w:t>5-minute</w:t>
      </w:r>
      <w:r w:rsidR="00E63620">
        <w:rPr>
          <w:rFonts w:ascii="Tahoma" w:eastAsiaTheme="minorEastAsia" w:hAnsi="Tahoma" w:cs="Tahoma"/>
          <w:color w:val="222222"/>
        </w:rPr>
        <w:t xml:space="preserve"> Gospel and</w:t>
      </w:r>
      <w:r w:rsidR="0055512B">
        <w:rPr>
          <w:rFonts w:ascii="Tahoma" w:eastAsiaTheme="minorEastAsia" w:hAnsi="Tahoma" w:cs="Tahoma"/>
          <w:color w:val="222222"/>
        </w:rPr>
        <w:t xml:space="preserve"> then </w:t>
      </w:r>
      <w:r w:rsidR="005D0B3F">
        <w:rPr>
          <w:rFonts w:ascii="Tahoma" w:eastAsiaTheme="minorEastAsia" w:hAnsi="Tahoma" w:cs="Tahoma"/>
          <w:color w:val="222222"/>
        </w:rPr>
        <w:t>leave it with us at the Welcome Center</w:t>
      </w:r>
      <w:r w:rsidR="0055512B">
        <w:rPr>
          <w:rFonts w:ascii="Tahoma" w:eastAsiaTheme="minorEastAsia" w:hAnsi="Tahoma" w:cs="Tahoma"/>
          <w:color w:val="222222"/>
        </w:rPr>
        <w:t xml:space="preserve">. Be sure to include how </w:t>
      </w:r>
      <w:r w:rsidR="0055512B" w:rsidRPr="001B593A">
        <w:rPr>
          <w:rFonts w:ascii="Tahoma" w:eastAsiaTheme="minorEastAsia" w:hAnsi="Tahoma" w:cs="Tahoma"/>
          <w:b/>
          <w:bCs/>
          <w:color w:val="222222"/>
        </w:rPr>
        <w:t>God’s story</w:t>
      </w:r>
      <w:r w:rsidR="0055512B">
        <w:rPr>
          <w:rFonts w:ascii="Tahoma" w:eastAsiaTheme="minorEastAsia" w:hAnsi="Tahoma" w:cs="Tahoma"/>
          <w:color w:val="222222"/>
        </w:rPr>
        <w:t xml:space="preserve"> has impacted your life</w:t>
      </w:r>
      <w:r w:rsidR="00515115">
        <w:rPr>
          <w:rFonts w:ascii="Tahoma" w:eastAsiaTheme="minorEastAsia" w:hAnsi="Tahoma" w:cs="Tahoma"/>
          <w:color w:val="222222"/>
        </w:rPr>
        <w:t xml:space="preserve"> and is </w:t>
      </w:r>
      <w:r w:rsidR="00515115" w:rsidRPr="001B593A">
        <w:rPr>
          <w:rFonts w:ascii="Tahoma" w:eastAsiaTheme="minorEastAsia" w:hAnsi="Tahoma" w:cs="Tahoma"/>
          <w:b/>
          <w:bCs/>
          <w:color w:val="222222"/>
        </w:rPr>
        <w:t>changing you</w:t>
      </w:r>
      <w:r w:rsidR="005D0B3F" w:rsidRPr="001B593A">
        <w:rPr>
          <w:rFonts w:ascii="Tahoma" w:eastAsiaTheme="minorEastAsia" w:hAnsi="Tahoma" w:cs="Tahoma"/>
          <w:b/>
          <w:bCs/>
          <w:color w:val="222222"/>
        </w:rPr>
        <w:t>r character</w:t>
      </w:r>
      <w:r w:rsidR="005D0B3F">
        <w:rPr>
          <w:rFonts w:ascii="Tahoma" w:eastAsiaTheme="minorEastAsia" w:hAnsi="Tahoma" w:cs="Tahoma"/>
          <w:color w:val="222222"/>
        </w:rPr>
        <w:t xml:space="preserve"> as a Christ-follower</w:t>
      </w:r>
      <w:r w:rsidR="00515115">
        <w:rPr>
          <w:rFonts w:ascii="Tahoma" w:eastAsiaTheme="minorEastAsia" w:hAnsi="Tahoma" w:cs="Tahoma"/>
          <w:color w:val="222222"/>
        </w:rPr>
        <w:t xml:space="preserve">. </w:t>
      </w:r>
    </w:p>
    <w:p w14:paraId="7CAA1C95" w14:textId="77777777" w:rsidR="00B30840" w:rsidRDefault="00B30840" w:rsidP="00B30840">
      <w:pPr>
        <w:shd w:val="clear" w:color="auto" w:fill="FFFFFF"/>
        <w:spacing w:after="0" w:line="240" w:lineRule="auto"/>
        <w:contextualSpacing/>
        <w:rPr>
          <w:rFonts w:ascii="Tahoma" w:eastAsiaTheme="minorEastAsia" w:hAnsi="Tahoma" w:cs="Tahoma"/>
          <w:color w:val="222222"/>
        </w:rPr>
      </w:pPr>
    </w:p>
    <w:p w14:paraId="251768F5" w14:textId="1520596B" w:rsidR="00B30840" w:rsidRPr="00FB19A1" w:rsidRDefault="00B30840" w:rsidP="00B30840">
      <w:pPr>
        <w:spacing w:after="0" w:line="240" w:lineRule="auto"/>
        <w:rPr>
          <w:rFonts w:ascii="Tahoma" w:eastAsiaTheme="minorEastAsia" w:hAnsi="Tahoma" w:cs="Tahoma"/>
          <w:b/>
          <w:bCs/>
          <w:color w:val="222222"/>
        </w:rPr>
      </w:pPr>
      <w:r w:rsidRPr="005603E0">
        <w:rPr>
          <w:rFonts w:eastAsia="Times New Roman" w:cs="Times New Roman"/>
          <w:b/>
          <w:sz w:val="28"/>
          <w:szCs w:val="28"/>
        </w:rPr>
        <w:t>Prayer:</w:t>
      </w:r>
      <w:r w:rsidRPr="005603E0">
        <w:rPr>
          <w:rFonts w:ascii="Tahoma" w:eastAsiaTheme="minorEastAsia" w:hAnsi="Tahoma" w:cs="Tahoma"/>
          <w:color w:val="222222"/>
        </w:rPr>
        <w:t xml:space="preserve"> </w:t>
      </w:r>
      <w:r w:rsidR="009E3B18">
        <w:rPr>
          <w:rFonts w:ascii="Tahoma" w:eastAsiaTheme="minorEastAsia" w:hAnsi="Tahoma" w:cs="Tahoma"/>
          <w:color w:val="222222"/>
        </w:rPr>
        <w:t xml:space="preserve">Search my heart, Lord, and give me a </w:t>
      </w:r>
      <w:r w:rsidR="009E3B18" w:rsidRPr="00F05EAD">
        <w:rPr>
          <w:rFonts w:ascii="Tahoma" w:eastAsiaTheme="minorEastAsia" w:hAnsi="Tahoma" w:cs="Tahoma"/>
          <w:b/>
          <w:bCs/>
          <w:color w:val="222222"/>
        </w:rPr>
        <w:t>burning passion</w:t>
      </w:r>
      <w:r w:rsidR="009E3B18">
        <w:rPr>
          <w:rFonts w:ascii="Tahoma" w:eastAsiaTheme="minorEastAsia" w:hAnsi="Tahoma" w:cs="Tahoma"/>
          <w:color w:val="222222"/>
        </w:rPr>
        <w:t xml:space="preserve"> to see </w:t>
      </w:r>
      <w:r w:rsidR="00736100">
        <w:rPr>
          <w:rFonts w:ascii="Tahoma" w:eastAsiaTheme="minorEastAsia" w:hAnsi="Tahoma" w:cs="Tahoma"/>
          <w:color w:val="222222"/>
        </w:rPr>
        <w:t xml:space="preserve">others who are far from you </w:t>
      </w:r>
      <w:r w:rsidR="00782BC6">
        <w:rPr>
          <w:rFonts w:ascii="Tahoma" w:eastAsiaTheme="minorEastAsia" w:hAnsi="Tahoma" w:cs="Tahoma"/>
          <w:color w:val="222222"/>
        </w:rPr>
        <w:t xml:space="preserve">begin to start drawing closer to you, now! </w:t>
      </w:r>
      <w:r w:rsidR="00222466">
        <w:rPr>
          <w:rFonts w:ascii="Tahoma" w:eastAsiaTheme="minorEastAsia" w:hAnsi="Tahoma" w:cs="Tahoma"/>
          <w:color w:val="222222"/>
        </w:rPr>
        <w:t xml:space="preserve">Show me what you see when you look at </w:t>
      </w:r>
      <w:r w:rsidR="000E05E4">
        <w:rPr>
          <w:rFonts w:ascii="Tahoma" w:eastAsiaTheme="minorEastAsia" w:hAnsi="Tahoma" w:cs="Tahoma"/>
          <w:color w:val="222222"/>
        </w:rPr>
        <w:t>the people that you lead me to talk to each day. Give me your words to be able to help them open their hearts to you, Jesus. Show me where there have been o</w:t>
      </w:r>
      <w:r w:rsidR="008170CE">
        <w:rPr>
          <w:rFonts w:ascii="Tahoma" w:eastAsiaTheme="minorEastAsia" w:hAnsi="Tahoma" w:cs="Tahoma"/>
          <w:color w:val="222222"/>
        </w:rPr>
        <w:t>ffenses in me</w:t>
      </w:r>
      <w:r w:rsidR="000E05E4">
        <w:rPr>
          <w:rFonts w:ascii="Tahoma" w:eastAsiaTheme="minorEastAsia" w:hAnsi="Tahoma" w:cs="Tahoma"/>
          <w:color w:val="222222"/>
        </w:rPr>
        <w:t xml:space="preserve"> that are preventing me from being effective as an example for you</w:t>
      </w:r>
      <w:r w:rsidR="007A31BB">
        <w:rPr>
          <w:rFonts w:ascii="Tahoma" w:eastAsiaTheme="minorEastAsia" w:hAnsi="Tahoma" w:cs="Tahoma"/>
          <w:color w:val="222222"/>
        </w:rPr>
        <w:t xml:space="preserve">. </w:t>
      </w:r>
      <w:r w:rsidR="007A31BB" w:rsidRPr="00FB19A1">
        <w:rPr>
          <w:rFonts w:ascii="Tahoma" w:eastAsiaTheme="minorEastAsia" w:hAnsi="Tahoma" w:cs="Tahoma"/>
          <w:b/>
          <w:bCs/>
          <w:color w:val="222222"/>
        </w:rPr>
        <w:t>I want to be a p</w:t>
      </w:r>
      <w:r w:rsidR="008170CE" w:rsidRPr="00FB19A1">
        <w:rPr>
          <w:rFonts w:ascii="Tahoma" w:eastAsiaTheme="minorEastAsia" w:hAnsi="Tahoma" w:cs="Tahoma"/>
          <w:b/>
          <w:bCs/>
          <w:color w:val="222222"/>
        </w:rPr>
        <w:t xml:space="preserve">erson of godly character, consistently representing you </w:t>
      </w:r>
      <w:r w:rsidR="007A31BB" w:rsidRPr="00FB19A1">
        <w:rPr>
          <w:rFonts w:ascii="Tahoma" w:eastAsiaTheme="minorEastAsia" w:hAnsi="Tahoma" w:cs="Tahoma"/>
          <w:b/>
          <w:bCs/>
          <w:color w:val="222222"/>
        </w:rPr>
        <w:t xml:space="preserve">everywhere I go, </w:t>
      </w:r>
      <w:r w:rsidR="0062395A" w:rsidRPr="00FB19A1">
        <w:rPr>
          <w:rFonts w:ascii="Tahoma" w:eastAsiaTheme="minorEastAsia" w:hAnsi="Tahoma" w:cs="Tahoma"/>
          <w:b/>
          <w:bCs/>
          <w:color w:val="222222"/>
        </w:rPr>
        <w:t>Jesus</w:t>
      </w:r>
      <w:r w:rsidR="008170CE" w:rsidRPr="00FB19A1">
        <w:rPr>
          <w:rFonts w:ascii="Tahoma" w:eastAsiaTheme="minorEastAsia" w:hAnsi="Tahoma" w:cs="Tahoma"/>
          <w:b/>
          <w:bCs/>
          <w:color w:val="222222"/>
        </w:rPr>
        <w:t xml:space="preserve">. </w:t>
      </w:r>
      <w:r w:rsidRPr="00FB19A1">
        <w:rPr>
          <w:rFonts w:ascii="Tahoma" w:eastAsiaTheme="minorEastAsia" w:hAnsi="Tahoma" w:cs="Tahoma"/>
          <w:b/>
          <w:bCs/>
          <w:color w:val="222222"/>
        </w:rPr>
        <w:t>Amen</w:t>
      </w:r>
      <w:r w:rsidR="0062395A" w:rsidRPr="00FB19A1">
        <w:rPr>
          <w:rFonts w:ascii="Tahoma" w:eastAsiaTheme="minorEastAsia" w:hAnsi="Tahoma" w:cs="Tahoma"/>
          <w:b/>
          <w:bCs/>
          <w:color w:val="222222"/>
        </w:rPr>
        <w:t>!</w:t>
      </w:r>
    </w:p>
    <w:p w14:paraId="0E2236FB" w14:textId="77777777" w:rsidR="00B30840" w:rsidRDefault="00B30840" w:rsidP="00B30840">
      <w:pPr>
        <w:spacing w:after="0" w:line="240" w:lineRule="auto"/>
        <w:rPr>
          <w:rFonts w:ascii="Tahoma" w:eastAsiaTheme="minorEastAsia" w:hAnsi="Tahoma" w:cs="Tahoma"/>
          <w:color w:val="222222"/>
        </w:rPr>
      </w:pPr>
    </w:p>
    <w:p w14:paraId="51A3E298" w14:textId="77777777" w:rsidR="00B30840" w:rsidRDefault="00B30840" w:rsidP="00B30840">
      <w:pPr>
        <w:spacing w:after="0" w:line="240" w:lineRule="auto"/>
        <w:rPr>
          <w:rFonts w:ascii="Tahoma" w:eastAsiaTheme="minorEastAsia" w:hAnsi="Tahoma" w:cs="Tahoma"/>
          <w:color w:val="222222"/>
        </w:rPr>
      </w:pPr>
    </w:p>
    <w:p w14:paraId="4BE22CB4" w14:textId="000BDF8D" w:rsidR="004F2DA4" w:rsidRDefault="00B30840" w:rsidP="00B30840">
      <w:pPr>
        <w:jc w:val="center"/>
      </w:pPr>
      <w:bookmarkStart w:id="0" w:name="_Hlk208725036"/>
      <w:r w:rsidRPr="005603E0">
        <w:rPr>
          <w:rFonts w:eastAsia="Times New Roman" w:cs="Times New Roman"/>
          <w:b/>
          <w:sz w:val="20"/>
          <w:szCs w:val="20"/>
        </w:rPr>
        <w:t xml:space="preserve">Hope City Church | </w:t>
      </w:r>
      <w:r w:rsidRPr="005603E0">
        <w:rPr>
          <w:rFonts w:eastAsia="Times New Roman" w:cs="Times New Roman"/>
          <w:sz w:val="20"/>
          <w:szCs w:val="20"/>
        </w:rPr>
        <w:t>5729 E. 22</w:t>
      </w:r>
      <w:r w:rsidRPr="005603E0">
        <w:rPr>
          <w:rFonts w:eastAsia="Times New Roman" w:cs="Times New Roman"/>
          <w:sz w:val="20"/>
          <w:szCs w:val="20"/>
          <w:vertAlign w:val="superscript"/>
        </w:rPr>
        <w:t>nd</w:t>
      </w:r>
      <w:r w:rsidRPr="005603E0">
        <w:rPr>
          <w:rFonts w:eastAsia="Times New Roman" w:cs="Times New Roman"/>
          <w:sz w:val="20"/>
          <w:szCs w:val="20"/>
        </w:rPr>
        <w:t xml:space="preserve"> Street Tucson, AZ 85711</w:t>
      </w:r>
      <w:r>
        <w:rPr>
          <w:rFonts w:eastAsia="Times New Roman" w:cs="Times New Roman"/>
          <w:sz w:val="20"/>
          <w:szCs w:val="20"/>
        </w:rPr>
        <w:t xml:space="preserve"> | </w:t>
      </w:r>
      <w:r w:rsidRPr="005603E0">
        <w:rPr>
          <w:rFonts w:eastAsia="Times New Roman" w:cs="Times New Roman"/>
          <w:b/>
          <w:sz w:val="20"/>
          <w:szCs w:val="20"/>
        </w:rPr>
        <w:t xml:space="preserve">520.747.3881 | </w:t>
      </w:r>
      <w:hyperlink r:id="rId5" w:history="1">
        <w:r w:rsidRPr="005603E0">
          <w:rPr>
            <w:rFonts w:eastAsia="Times New Roman" w:cs="Times New Roman"/>
            <w:b/>
            <w:color w:val="0563C1" w:themeColor="hyperlink"/>
            <w:sz w:val="20"/>
            <w:szCs w:val="20"/>
            <w:u w:val="single"/>
          </w:rPr>
          <w:t>info@hopecitychurchtucson.com</w:t>
        </w:r>
      </w:hyperlink>
      <w:bookmarkEnd w:id="0"/>
    </w:p>
    <w:p w14:paraId="0FDE51E9" w14:textId="77777777" w:rsidR="00773006" w:rsidRPr="00862A47" w:rsidRDefault="00773006" w:rsidP="00773006">
      <w:pPr>
        <w:spacing w:after="0" w:line="240" w:lineRule="auto"/>
        <w:jc w:val="center"/>
        <w:rPr>
          <w:rFonts w:ascii="Bookman Old Style" w:eastAsia="Times New Roman" w:hAnsi="Bookman Old Style" w:cs="Times New Roman"/>
          <w:color w:val="000000"/>
          <w:sz w:val="40"/>
          <w:szCs w:val="40"/>
        </w:rPr>
      </w:pPr>
      <w:r w:rsidRPr="00862A47">
        <w:rPr>
          <w:rFonts w:ascii="Bookman Old Style" w:eastAsia="Times New Roman" w:hAnsi="Bookman Old Style" w:cs="Times New Roman"/>
          <w:color w:val="000000"/>
          <w:sz w:val="40"/>
          <w:szCs w:val="40"/>
        </w:rPr>
        <w:lastRenderedPageBreak/>
        <w:t>God’s Big Story: The 5 Minute Gospel</w:t>
      </w:r>
    </w:p>
    <w:p w14:paraId="5EF90473" w14:textId="77777777" w:rsidR="00773006" w:rsidRPr="00862A47" w:rsidRDefault="00773006" w:rsidP="00773006">
      <w:pPr>
        <w:spacing w:after="0" w:line="240" w:lineRule="auto"/>
        <w:rPr>
          <w:rFonts w:ascii="Tahoma" w:eastAsia="Times New Roman" w:hAnsi="Tahoma" w:cs="Tahoma"/>
          <w:color w:val="000000"/>
          <w:sz w:val="16"/>
          <w:szCs w:val="16"/>
        </w:rPr>
      </w:pPr>
    </w:p>
    <w:p w14:paraId="122CA172" w14:textId="77777777" w:rsidR="00773006" w:rsidRDefault="00773006" w:rsidP="00773006">
      <w:pPr>
        <w:spacing w:after="0" w:line="240" w:lineRule="auto"/>
        <w:rPr>
          <w:rFonts w:ascii="Tahoma" w:eastAsia="Times New Roman" w:hAnsi="Tahoma" w:cs="Tahoma"/>
          <w:color w:val="000000"/>
        </w:rPr>
      </w:pPr>
      <w:r>
        <w:rPr>
          <w:rFonts w:ascii="Tahoma" w:eastAsia="Times New Roman" w:hAnsi="Tahoma" w:cs="Tahoma"/>
          <w:color w:val="000000"/>
        </w:rPr>
        <w:t xml:space="preserve">Your </w:t>
      </w:r>
      <w:r w:rsidRPr="00862A47">
        <w:rPr>
          <w:rFonts w:ascii="Tahoma" w:eastAsia="Times New Roman" w:hAnsi="Tahoma" w:cs="Tahoma"/>
          <w:color w:val="000000"/>
        </w:rPr>
        <w:t>Name:</w:t>
      </w:r>
      <w:r>
        <w:rPr>
          <w:rFonts w:ascii="Tahoma" w:eastAsia="Times New Roman" w:hAnsi="Tahoma" w:cs="Tahoma"/>
          <w:color w:val="000000"/>
        </w:rPr>
        <w:t xml:space="preserve"> ________________________________</w:t>
      </w:r>
    </w:p>
    <w:p w14:paraId="553A5AF2" w14:textId="77777777" w:rsidR="00773006" w:rsidRDefault="00773006" w:rsidP="00773006">
      <w:pPr>
        <w:spacing w:after="0" w:line="240" w:lineRule="auto"/>
        <w:rPr>
          <w:rFonts w:ascii="Tahoma" w:eastAsia="Times New Roman" w:hAnsi="Tahoma" w:cs="Tahoma"/>
          <w:color w:val="000000"/>
        </w:rPr>
      </w:pPr>
    </w:p>
    <w:p w14:paraId="3ABFC929" w14:textId="77777777" w:rsidR="00773006" w:rsidRDefault="00773006" w:rsidP="00773006">
      <w:pPr>
        <w:shd w:val="clear" w:color="auto" w:fill="FFFFFF"/>
        <w:spacing w:after="0" w:line="240" w:lineRule="auto"/>
        <w:textAlignment w:val="baseline"/>
        <w:rPr>
          <w:rFonts w:ascii="Tahoma" w:eastAsia="Times New Roman" w:hAnsi="Tahoma" w:cs="Tahoma"/>
          <w:color w:val="222222"/>
        </w:rPr>
      </w:pPr>
      <w:r w:rsidRPr="00862A47">
        <w:rPr>
          <w:rFonts w:ascii="Tahoma" w:eastAsia="Times New Roman" w:hAnsi="Tahoma" w:cs="Tahoma"/>
          <w:b/>
          <w:bCs/>
          <w:color w:val="222222"/>
        </w:rPr>
        <w:t>Creation:</w:t>
      </w:r>
      <w:r w:rsidRPr="00862A47">
        <w:rPr>
          <w:rFonts w:ascii="Tahoma" w:eastAsia="Times New Roman" w:hAnsi="Tahoma" w:cs="Tahoma"/>
          <w:color w:val="222222"/>
        </w:rPr>
        <w:t xml:space="preserve"> </w:t>
      </w:r>
      <w:r>
        <w:rPr>
          <w:rFonts w:ascii="Tahoma" w:eastAsia="Times New Roman" w:hAnsi="Tahoma" w:cs="Tahoma"/>
          <w:color w:val="222222"/>
        </w:rPr>
        <w:t>God created everything and it was good. God created humans in his image. He asked them not to eat of one tree…How would you summarize the creation story in a few sentences? (Genesis 1-2)</w:t>
      </w:r>
    </w:p>
    <w:p w14:paraId="6A94FC2A" w14:textId="47FBDD78" w:rsidR="00773006"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_______________________________________________________________________________________________________________________________________________________________________________________________________________________________________</w:t>
      </w:r>
      <w:r>
        <w:rPr>
          <w:rFonts w:ascii="Tahoma" w:eastAsia="Times New Roman" w:hAnsi="Tahoma" w:cs="Tahoma"/>
          <w:color w:val="222222"/>
        </w:rPr>
        <w:t>____________________________________</w:t>
      </w:r>
    </w:p>
    <w:p w14:paraId="709AC207" w14:textId="7A6EAE0A" w:rsidR="00773006" w:rsidRPr="00862A47"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w:t>
      </w:r>
      <w:r>
        <w:rPr>
          <w:rFonts w:ascii="Tahoma" w:eastAsia="Times New Roman" w:hAnsi="Tahoma" w:cs="Tahoma"/>
          <w:color w:val="222222"/>
        </w:rPr>
        <w:t>________________________</w:t>
      </w:r>
    </w:p>
    <w:p w14:paraId="7C128086"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b/>
          <w:bCs/>
          <w:color w:val="222222"/>
        </w:rPr>
      </w:pPr>
    </w:p>
    <w:p w14:paraId="6CD989CA"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color w:val="222222"/>
        </w:rPr>
      </w:pPr>
      <w:r w:rsidRPr="00862A47">
        <w:rPr>
          <w:rFonts w:ascii="Tahoma" w:eastAsia="Times New Roman" w:hAnsi="Tahoma" w:cs="Tahoma"/>
          <w:b/>
          <w:bCs/>
          <w:color w:val="222222"/>
        </w:rPr>
        <w:t>Fall:</w:t>
      </w:r>
      <w:r w:rsidRPr="00862A47">
        <w:rPr>
          <w:rFonts w:ascii="Tahoma" w:eastAsia="Times New Roman" w:hAnsi="Tahoma" w:cs="Tahoma"/>
          <w:color w:val="222222"/>
        </w:rPr>
        <w:t xml:space="preserve"> The</w:t>
      </w:r>
      <w:r>
        <w:rPr>
          <w:rFonts w:ascii="Tahoma" w:eastAsia="Times New Roman" w:hAnsi="Tahoma" w:cs="Tahoma"/>
          <w:color w:val="222222"/>
        </w:rPr>
        <w:t xml:space="preserve"> fall refers to the</w:t>
      </w:r>
      <w:r w:rsidRPr="00862A47">
        <w:rPr>
          <w:rFonts w:ascii="Tahoma" w:eastAsia="Times New Roman" w:hAnsi="Tahoma" w:cs="Tahoma"/>
          <w:color w:val="222222"/>
        </w:rPr>
        <w:t xml:space="preserve"> original disobedience (or sin) of the first humans, Adam &amp; Eve, and its impact on all of creation</w:t>
      </w:r>
      <w:r>
        <w:rPr>
          <w:rFonts w:ascii="Tahoma" w:eastAsia="Times New Roman" w:hAnsi="Tahoma" w:cs="Tahoma"/>
          <w:color w:val="222222"/>
        </w:rPr>
        <w:t>. How would you summarize the fall of humanity? (Genesis 3)</w:t>
      </w:r>
    </w:p>
    <w:p w14:paraId="708806FC" w14:textId="642A93FF" w:rsidR="00773006"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_______________________________________________________________________________________________________________________________________________________________________________________________________________________________________</w:t>
      </w:r>
      <w:r>
        <w:rPr>
          <w:rFonts w:ascii="Tahoma" w:eastAsia="Times New Roman" w:hAnsi="Tahoma" w:cs="Tahoma"/>
          <w:color w:val="222222"/>
        </w:rPr>
        <w:t>____________________________________</w:t>
      </w:r>
    </w:p>
    <w:p w14:paraId="2D80F473" w14:textId="217019DD" w:rsidR="00773006" w:rsidRPr="00862A47"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w:t>
      </w:r>
      <w:r>
        <w:rPr>
          <w:rFonts w:ascii="Tahoma" w:eastAsia="Times New Roman" w:hAnsi="Tahoma" w:cs="Tahoma"/>
          <w:color w:val="222222"/>
        </w:rPr>
        <w:t>________________________</w:t>
      </w:r>
    </w:p>
    <w:p w14:paraId="472E9FD7"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b/>
          <w:bCs/>
          <w:color w:val="222222"/>
        </w:rPr>
      </w:pPr>
    </w:p>
    <w:p w14:paraId="62B6E08E"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color w:val="222222"/>
        </w:rPr>
      </w:pPr>
      <w:r w:rsidRPr="00862A47">
        <w:rPr>
          <w:rFonts w:ascii="Tahoma" w:eastAsia="Times New Roman" w:hAnsi="Tahoma" w:cs="Tahoma"/>
          <w:b/>
          <w:bCs/>
          <w:color w:val="222222"/>
        </w:rPr>
        <w:t>Redemption:</w:t>
      </w:r>
      <w:r w:rsidRPr="00862A47">
        <w:rPr>
          <w:rFonts w:ascii="Tahoma" w:eastAsia="Times New Roman" w:hAnsi="Tahoma" w:cs="Tahoma"/>
          <w:color w:val="222222"/>
        </w:rPr>
        <w:t xml:space="preserve"> </w:t>
      </w:r>
      <w:r>
        <w:rPr>
          <w:rFonts w:ascii="Tahoma" w:eastAsia="Times New Roman" w:hAnsi="Tahoma" w:cs="Tahoma"/>
          <w:color w:val="222222"/>
        </w:rPr>
        <w:t>How was the problem of sin solved in t</w:t>
      </w:r>
      <w:r w:rsidRPr="00862A47">
        <w:rPr>
          <w:rFonts w:ascii="Tahoma" w:eastAsia="Times New Roman" w:hAnsi="Tahoma" w:cs="Tahoma"/>
          <w:color w:val="222222"/>
        </w:rPr>
        <w:t>he death &amp; resurrection of Jesus, the Son of God</w:t>
      </w:r>
      <w:r>
        <w:rPr>
          <w:rFonts w:ascii="Tahoma" w:eastAsia="Times New Roman" w:hAnsi="Tahoma" w:cs="Tahoma"/>
          <w:color w:val="222222"/>
        </w:rPr>
        <w:t>? What does this mean for us? (Mark 15:17-39; Acts 2:18-36; Romans 5:8-21)</w:t>
      </w:r>
    </w:p>
    <w:p w14:paraId="1CD1A58B" w14:textId="5BB18C1B" w:rsidR="00773006"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_______________________________________________________________________________________________________________________________________________________________________________________________________________________________________</w:t>
      </w:r>
      <w:r>
        <w:rPr>
          <w:rFonts w:ascii="Tahoma" w:eastAsia="Times New Roman" w:hAnsi="Tahoma" w:cs="Tahoma"/>
          <w:color w:val="222222"/>
        </w:rPr>
        <w:t>____________________________________</w:t>
      </w:r>
    </w:p>
    <w:p w14:paraId="31C885F0" w14:textId="7F73A0F3" w:rsidR="00773006" w:rsidRPr="00862A47"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w:t>
      </w:r>
      <w:r>
        <w:rPr>
          <w:rFonts w:ascii="Tahoma" w:eastAsia="Times New Roman" w:hAnsi="Tahoma" w:cs="Tahoma"/>
          <w:color w:val="222222"/>
        </w:rPr>
        <w:t>________________________</w:t>
      </w:r>
    </w:p>
    <w:p w14:paraId="74C703C1"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b/>
          <w:bCs/>
          <w:color w:val="222222"/>
        </w:rPr>
      </w:pPr>
    </w:p>
    <w:p w14:paraId="11E7EC77"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color w:val="222222"/>
        </w:rPr>
      </w:pPr>
      <w:r w:rsidRPr="00862A47">
        <w:rPr>
          <w:rFonts w:ascii="Tahoma" w:eastAsia="Times New Roman" w:hAnsi="Tahoma" w:cs="Tahoma"/>
          <w:b/>
          <w:bCs/>
          <w:color w:val="222222"/>
        </w:rPr>
        <w:t>Restoration:</w:t>
      </w:r>
      <w:r w:rsidRPr="00862A47">
        <w:rPr>
          <w:rFonts w:ascii="Tahoma" w:eastAsia="Times New Roman" w:hAnsi="Tahoma" w:cs="Tahoma"/>
          <w:color w:val="222222"/>
        </w:rPr>
        <w:t xml:space="preserve"> </w:t>
      </w:r>
      <w:r>
        <w:rPr>
          <w:rFonts w:ascii="Tahoma" w:eastAsia="Times New Roman" w:hAnsi="Tahoma" w:cs="Tahoma"/>
          <w:color w:val="222222"/>
        </w:rPr>
        <w:t>Jesus went to prepare a place for us. When he comes again, we will live with him in a restored creation with no pain, sickness, sin or death. T</w:t>
      </w:r>
      <w:r w:rsidRPr="00862A47">
        <w:rPr>
          <w:rFonts w:ascii="Tahoma" w:eastAsia="Times New Roman" w:hAnsi="Tahoma" w:cs="Tahoma"/>
          <w:color w:val="222222"/>
        </w:rPr>
        <w:t xml:space="preserve">hose who choose not to believe, </w:t>
      </w:r>
      <w:r>
        <w:rPr>
          <w:rFonts w:ascii="Tahoma" w:eastAsia="Times New Roman" w:hAnsi="Tahoma" w:cs="Tahoma"/>
          <w:color w:val="222222"/>
        </w:rPr>
        <w:t>will get what they desire, a life</w:t>
      </w:r>
      <w:r w:rsidRPr="00862A47">
        <w:rPr>
          <w:rFonts w:ascii="Tahoma" w:eastAsia="Times New Roman" w:hAnsi="Tahoma" w:cs="Tahoma"/>
          <w:color w:val="222222"/>
        </w:rPr>
        <w:t xml:space="preserve"> separated from him</w:t>
      </w:r>
      <w:r>
        <w:rPr>
          <w:rFonts w:ascii="Tahoma" w:eastAsia="Times New Roman" w:hAnsi="Tahoma" w:cs="Tahoma"/>
          <w:color w:val="222222"/>
        </w:rPr>
        <w:t>. How would you summarize the restoration in a few sentences? (Matthew 25:31-46; John 14:1-3; Titus 3:4-7; 1 Peter 3:22; Revelation 22:1-7)</w:t>
      </w:r>
    </w:p>
    <w:p w14:paraId="0967538C" w14:textId="7BA16D4D" w:rsidR="00773006"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_______________________________________________________________________________________________________________________________________________________________________________________________________________________________________</w:t>
      </w:r>
      <w:r>
        <w:rPr>
          <w:rFonts w:ascii="Tahoma" w:eastAsia="Times New Roman" w:hAnsi="Tahoma" w:cs="Tahoma"/>
          <w:color w:val="222222"/>
        </w:rPr>
        <w:t>____________________________________</w:t>
      </w:r>
    </w:p>
    <w:p w14:paraId="39DAB55A" w14:textId="6D299564" w:rsidR="00773006" w:rsidRPr="00862A47"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__________________________________________________________________________________________________________________________________________________________________________________</w:t>
      </w:r>
    </w:p>
    <w:p w14:paraId="5BFCCBD1"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b/>
          <w:bCs/>
          <w:color w:val="222222"/>
        </w:rPr>
      </w:pPr>
    </w:p>
    <w:p w14:paraId="0C240658"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color w:val="222222"/>
        </w:rPr>
      </w:pPr>
      <w:r w:rsidRPr="00862A47">
        <w:rPr>
          <w:rFonts w:ascii="Tahoma" w:eastAsia="Times New Roman" w:hAnsi="Tahoma" w:cs="Tahoma"/>
          <w:b/>
          <w:bCs/>
          <w:color w:val="222222"/>
        </w:rPr>
        <w:t>Impact:</w:t>
      </w:r>
      <w:r w:rsidRPr="00862A47">
        <w:rPr>
          <w:rFonts w:ascii="Tahoma" w:eastAsia="Times New Roman" w:hAnsi="Tahoma" w:cs="Tahoma"/>
          <w:color w:val="222222"/>
        </w:rPr>
        <w:t xml:space="preserve"> How </w:t>
      </w:r>
      <w:r>
        <w:rPr>
          <w:rFonts w:ascii="Tahoma" w:eastAsia="Times New Roman" w:hAnsi="Tahoma" w:cs="Tahoma"/>
          <w:color w:val="222222"/>
        </w:rPr>
        <w:t xml:space="preserve">has </w:t>
      </w:r>
      <w:r w:rsidRPr="00862A47">
        <w:rPr>
          <w:rFonts w:ascii="Tahoma" w:eastAsia="Times New Roman" w:hAnsi="Tahoma" w:cs="Tahoma"/>
          <w:color w:val="222222"/>
        </w:rPr>
        <w:t>God’s story impacted you personally</w:t>
      </w:r>
      <w:r>
        <w:rPr>
          <w:rFonts w:ascii="Tahoma" w:eastAsia="Times New Roman" w:hAnsi="Tahoma" w:cs="Tahoma"/>
          <w:color w:val="222222"/>
        </w:rPr>
        <w:t>?</w:t>
      </w:r>
      <w:r w:rsidRPr="00862A47">
        <w:rPr>
          <w:rFonts w:ascii="Tahoma" w:eastAsia="Times New Roman" w:hAnsi="Tahoma" w:cs="Tahoma"/>
          <w:color w:val="222222"/>
        </w:rPr>
        <w:t xml:space="preserve"> </w:t>
      </w:r>
      <w:r>
        <w:rPr>
          <w:rFonts w:ascii="Tahoma" w:eastAsia="Times New Roman" w:hAnsi="Tahoma" w:cs="Tahoma"/>
          <w:color w:val="222222"/>
        </w:rPr>
        <w:t>Remember to keep</w:t>
      </w:r>
      <w:r w:rsidRPr="00862A47">
        <w:rPr>
          <w:rFonts w:ascii="Tahoma" w:eastAsia="Times New Roman" w:hAnsi="Tahoma" w:cs="Tahoma"/>
          <w:color w:val="222222"/>
        </w:rPr>
        <w:t xml:space="preserve"> the focus on God</w:t>
      </w:r>
      <w:r>
        <w:rPr>
          <w:rFonts w:ascii="Tahoma" w:eastAsia="Times New Roman" w:hAnsi="Tahoma" w:cs="Tahoma"/>
          <w:color w:val="222222"/>
        </w:rPr>
        <w:t>.</w:t>
      </w:r>
    </w:p>
    <w:p w14:paraId="5D140348" w14:textId="2258E914" w:rsidR="00773006"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_______________________________________________________________________________________________________________________________________________________________________________________________________________________________________</w:t>
      </w:r>
      <w:r>
        <w:rPr>
          <w:rFonts w:ascii="Tahoma" w:eastAsia="Times New Roman" w:hAnsi="Tahoma" w:cs="Tahoma"/>
          <w:color w:val="222222"/>
        </w:rPr>
        <w:t>____________________________________</w:t>
      </w:r>
    </w:p>
    <w:p w14:paraId="63CECC87" w14:textId="10AA1F41" w:rsidR="00773006" w:rsidRPr="00862A47"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w:t>
      </w:r>
      <w:r>
        <w:rPr>
          <w:rFonts w:ascii="Tahoma" w:eastAsia="Times New Roman" w:hAnsi="Tahoma" w:cs="Tahoma"/>
          <w:color w:val="222222"/>
        </w:rPr>
        <w:t>____________</w:t>
      </w:r>
    </w:p>
    <w:p w14:paraId="0F893C0D"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b/>
          <w:bCs/>
          <w:color w:val="222222"/>
        </w:rPr>
      </w:pPr>
    </w:p>
    <w:p w14:paraId="1ED16C82" w14:textId="77777777" w:rsidR="00773006" w:rsidRDefault="00773006" w:rsidP="00773006">
      <w:pPr>
        <w:shd w:val="clear" w:color="auto" w:fill="FFFFFF"/>
        <w:tabs>
          <w:tab w:val="left" w:pos="2970"/>
        </w:tabs>
        <w:spacing w:after="0" w:line="240" w:lineRule="auto"/>
        <w:textAlignment w:val="baseline"/>
        <w:rPr>
          <w:rFonts w:ascii="Tahoma" w:eastAsia="Times New Roman" w:hAnsi="Tahoma" w:cs="Tahoma"/>
          <w:color w:val="222222"/>
        </w:rPr>
      </w:pPr>
      <w:r w:rsidRPr="00862A47">
        <w:rPr>
          <w:rFonts w:ascii="Tahoma" w:eastAsia="Times New Roman" w:hAnsi="Tahoma" w:cs="Tahoma"/>
          <w:b/>
          <w:bCs/>
          <w:color w:val="222222"/>
        </w:rPr>
        <w:t>Invitation:</w:t>
      </w:r>
      <w:r w:rsidRPr="00862A47">
        <w:rPr>
          <w:rFonts w:ascii="Tahoma" w:eastAsia="Times New Roman" w:hAnsi="Tahoma" w:cs="Tahoma"/>
          <w:color w:val="222222"/>
        </w:rPr>
        <w:t xml:space="preserve"> </w:t>
      </w:r>
      <w:r>
        <w:rPr>
          <w:rFonts w:ascii="Tahoma" w:eastAsia="Times New Roman" w:hAnsi="Tahoma" w:cs="Tahoma"/>
          <w:color w:val="222222"/>
        </w:rPr>
        <w:t>How will you invite</w:t>
      </w:r>
      <w:r w:rsidRPr="00862A47">
        <w:rPr>
          <w:rFonts w:ascii="Tahoma" w:eastAsia="Times New Roman" w:hAnsi="Tahoma" w:cs="Tahoma"/>
          <w:color w:val="222222"/>
        </w:rPr>
        <w:t xml:space="preserve"> others to join God’s story</w:t>
      </w:r>
      <w:r>
        <w:rPr>
          <w:rFonts w:ascii="Tahoma" w:eastAsia="Times New Roman" w:hAnsi="Tahoma" w:cs="Tahoma"/>
          <w:color w:val="222222"/>
        </w:rPr>
        <w:t xml:space="preserve">? What will you include as you lead them through a prayer or repentance and acceptance of Jesus as Lord? </w:t>
      </w:r>
    </w:p>
    <w:p w14:paraId="633C6A07" w14:textId="6CA7A7E8" w:rsidR="00773006"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_______________________________________________________________________________________________________________________________________________________________________________________________________________________________________</w:t>
      </w:r>
      <w:r>
        <w:rPr>
          <w:rFonts w:ascii="Tahoma" w:eastAsia="Times New Roman" w:hAnsi="Tahoma" w:cs="Tahoma"/>
          <w:color w:val="222222"/>
        </w:rPr>
        <w:t>____________________________________</w:t>
      </w:r>
    </w:p>
    <w:p w14:paraId="607BC5E5" w14:textId="77777777" w:rsidR="00773006" w:rsidRPr="00862A47" w:rsidRDefault="00773006" w:rsidP="00773006">
      <w:pPr>
        <w:shd w:val="clear" w:color="auto" w:fill="FFFFFF"/>
        <w:spacing w:after="0" w:line="240" w:lineRule="auto"/>
        <w:textAlignment w:val="baseline"/>
        <w:rPr>
          <w:rFonts w:ascii="Tahoma" w:eastAsia="Times New Roman" w:hAnsi="Tahoma" w:cs="Tahoma"/>
          <w:color w:val="222222"/>
        </w:rPr>
      </w:pPr>
      <w:r>
        <w:rPr>
          <w:rFonts w:ascii="Tahoma" w:eastAsia="Times New Roman" w:hAnsi="Tahoma" w:cs="Tahoma"/>
          <w:color w:val="222222"/>
        </w:rPr>
        <w:t>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967D61C" w14:textId="77777777" w:rsidR="00773006" w:rsidRDefault="00773006" w:rsidP="00773006"/>
    <w:sectPr w:rsidR="00773006" w:rsidSect="00B3084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B23F3"/>
    <w:multiLevelType w:val="hybridMultilevel"/>
    <w:tmpl w:val="A2C02EF4"/>
    <w:lvl w:ilvl="0" w:tplc="C8C84118">
      <w:start w:val="1"/>
      <w:numFmt w:val="decimal"/>
      <w:lvlText w:val="(%1)"/>
      <w:lvlJc w:val="left"/>
      <w:pPr>
        <w:ind w:left="720" w:hanging="360"/>
      </w:pPr>
      <w:rPr>
        <w:rFonts w:ascii="Tahoma" w:hAnsi="Tahoma" w:cs="Tahoma" w:hint="default"/>
        <w:b w:val="0"/>
        <w:bCs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427536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7DE"/>
    <w:rsid w:val="00051519"/>
    <w:rsid w:val="00051574"/>
    <w:rsid w:val="000A2441"/>
    <w:rsid w:val="000E05E4"/>
    <w:rsid w:val="000E15EC"/>
    <w:rsid w:val="001069EE"/>
    <w:rsid w:val="001101A1"/>
    <w:rsid w:val="00172B62"/>
    <w:rsid w:val="001B2FC7"/>
    <w:rsid w:val="001B593A"/>
    <w:rsid w:val="001D7B7B"/>
    <w:rsid w:val="001E4C81"/>
    <w:rsid w:val="001F3B7C"/>
    <w:rsid w:val="00222466"/>
    <w:rsid w:val="00234B3D"/>
    <w:rsid w:val="0024453A"/>
    <w:rsid w:val="00271699"/>
    <w:rsid w:val="002C12DE"/>
    <w:rsid w:val="002D0799"/>
    <w:rsid w:val="002E4284"/>
    <w:rsid w:val="002F0743"/>
    <w:rsid w:val="00314A1B"/>
    <w:rsid w:val="003453F5"/>
    <w:rsid w:val="003472EF"/>
    <w:rsid w:val="003746B5"/>
    <w:rsid w:val="003955D4"/>
    <w:rsid w:val="003C27E0"/>
    <w:rsid w:val="0047354D"/>
    <w:rsid w:val="0048286F"/>
    <w:rsid w:val="004B7593"/>
    <w:rsid w:val="004C3999"/>
    <w:rsid w:val="004E67DE"/>
    <w:rsid w:val="004F14EA"/>
    <w:rsid w:val="004F2DA4"/>
    <w:rsid w:val="00515115"/>
    <w:rsid w:val="00550736"/>
    <w:rsid w:val="0055512B"/>
    <w:rsid w:val="00567F56"/>
    <w:rsid w:val="0057478F"/>
    <w:rsid w:val="0058616F"/>
    <w:rsid w:val="005D0B3F"/>
    <w:rsid w:val="0062395A"/>
    <w:rsid w:val="006348E6"/>
    <w:rsid w:val="00636400"/>
    <w:rsid w:val="006C2BA7"/>
    <w:rsid w:val="006C3447"/>
    <w:rsid w:val="0070487E"/>
    <w:rsid w:val="00714765"/>
    <w:rsid w:val="00736100"/>
    <w:rsid w:val="00754B76"/>
    <w:rsid w:val="00762C26"/>
    <w:rsid w:val="007726F7"/>
    <w:rsid w:val="00773006"/>
    <w:rsid w:val="00782BC6"/>
    <w:rsid w:val="007922E6"/>
    <w:rsid w:val="007A31BB"/>
    <w:rsid w:val="007A53FD"/>
    <w:rsid w:val="007B40E3"/>
    <w:rsid w:val="007C58A5"/>
    <w:rsid w:val="007E1C82"/>
    <w:rsid w:val="007F2526"/>
    <w:rsid w:val="007F5F7F"/>
    <w:rsid w:val="008170CE"/>
    <w:rsid w:val="00852FC2"/>
    <w:rsid w:val="00892A43"/>
    <w:rsid w:val="0096729F"/>
    <w:rsid w:val="009E3B18"/>
    <w:rsid w:val="009E7B05"/>
    <w:rsid w:val="00A01774"/>
    <w:rsid w:val="00A110C6"/>
    <w:rsid w:val="00A13A1C"/>
    <w:rsid w:val="00A17DB7"/>
    <w:rsid w:val="00A34C27"/>
    <w:rsid w:val="00A46DB2"/>
    <w:rsid w:val="00AB2EFC"/>
    <w:rsid w:val="00AC6B72"/>
    <w:rsid w:val="00AF1D98"/>
    <w:rsid w:val="00B30840"/>
    <w:rsid w:val="00B342A4"/>
    <w:rsid w:val="00B356B0"/>
    <w:rsid w:val="00B37F0B"/>
    <w:rsid w:val="00B533EA"/>
    <w:rsid w:val="00BB645E"/>
    <w:rsid w:val="00C04C36"/>
    <w:rsid w:val="00C24A30"/>
    <w:rsid w:val="00C37DBB"/>
    <w:rsid w:val="00C53A06"/>
    <w:rsid w:val="00C91ECB"/>
    <w:rsid w:val="00C96864"/>
    <w:rsid w:val="00CA5602"/>
    <w:rsid w:val="00CD1123"/>
    <w:rsid w:val="00CE16AC"/>
    <w:rsid w:val="00D11D3E"/>
    <w:rsid w:val="00D74ADC"/>
    <w:rsid w:val="00D80036"/>
    <w:rsid w:val="00D81CA3"/>
    <w:rsid w:val="00D843CF"/>
    <w:rsid w:val="00DA2240"/>
    <w:rsid w:val="00DB4141"/>
    <w:rsid w:val="00DC33F7"/>
    <w:rsid w:val="00DD0275"/>
    <w:rsid w:val="00DD6A4F"/>
    <w:rsid w:val="00E16BF6"/>
    <w:rsid w:val="00E303A8"/>
    <w:rsid w:val="00E46FFB"/>
    <w:rsid w:val="00E63620"/>
    <w:rsid w:val="00E76544"/>
    <w:rsid w:val="00E80409"/>
    <w:rsid w:val="00F05EAD"/>
    <w:rsid w:val="00F0787B"/>
    <w:rsid w:val="00F33D7B"/>
    <w:rsid w:val="00F40478"/>
    <w:rsid w:val="00F432C1"/>
    <w:rsid w:val="00FA22C4"/>
    <w:rsid w:val="00FB19A1"/>
    <w:rsid w:val="00FB1EEB"/>
    <w:rsid w:val="00FC3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35A34"/>
  <w15:chartTrackingRefBased/>
  <w15:docId w15:val="{42B80AD5-BB45-44CE-9E6D-63A255F6E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40"/>
  </w:style>
  <w:style w:type="paragraph" w:styleId="Heading1">
    <w:name w:val="heading 1"/>
    <w:basedOn w:val="Normal"/>
    <w:next w:val="Normal"/>
    <w:link w:val="Heading1Char"/>
    <w:uiPriority w:val="9"/>
    <w:qFormat/>
    <w:rsid w:val="004E67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E67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E67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E67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E67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E67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67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67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67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7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E67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E67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E67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E67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E67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67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67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67DE"/>
    <w:rPr>
      <w:rFonts w:eastAsiaTheme="majorEastAsia" w:cstheme="majorBidi"/>
      <w:color w:val="272727" w:themeColor="text1" w:themeTint="D8"/>
    </w:rPr>
  </w:style>
  <w:style w:type="paragraph" w:styleId="Title">
    <w:name w:val="Title"/>
    <w:basedOn w:val="Normal"/>
    <w:next w:val="Normal"/>
    <w:link w:val="TitleChar"/>
    <w:uiPriority w:val="10"/>
    <w:qFormat/>
    <w:rsid w:val="004E67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67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67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67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67DE"/>
    <w:pPr>
      <w:spacing w:before="160"/>
      <w:jc w:val="center"/>
    </w:pPr>
    <w:rPr>
      <w:i/>
      <w:iCs/>
      <w:color w:val="404040" w:themeColor="text1" w:themeTint="BF"/>
    </w:rPr>
  </w:style>
  <w:style w:type="character" w:customStyle="1" w:styleId="QuoteChar">
    <w:name w:val="Quote Char"/>
    <w:basedOn w:val="DefaultParagraphFont"/>
    <w:link w:val="Quote"/>
    <w:uiPriority w:val="29"/>
    <w:rsid w:val="004E67DE"/>
    <w:rPr>
      <w:i/>
      <w:iCs/>
      <w:color w:val="404040" w:themeColor="text1" w:themeTint="BF"/>
    </w:rPr>
  </w:style>
  <w:style w:type="paragraph" w:styleId="ListParagraph">
    <w:name w:val="List Paragraph"/>
    <w:basedOn w:val="Normal"/>
    <w:uiPriority w:val="34"/>
    <w:qFormat/>
    <w:rsid w:val="004E67DE"/>
    <w:pPr>
      <w:ind w:left="720"/>
      <w:contextualSpacing/>
    </w:pPr>
  </w:style>
  <w:style w:type="character" w:styleId="IntenseEmphasis">
    <w:name w:val="Intense Emphasis"/>
    <w:basedOn w:val="DefaultParagraphFont"/>
    <w:uiPriority w:val="21"/>
    <w:qFormat/>
    <w:rsid w:val="004E67DE"/>
    <w:rPr>
      <w:i/>
      <w:iCs/>
      <w:color w:val="2F5496" w:themeColor="accent1" w:themeShade="BF"/>
    </w:rPr>
  </w:style>
  <w:style w:type="paragraph" w:styleId="IntenseQuote">
    <w:name w:val="Intense Quote"/>
    <w:basedOn w:val="Normal"/>
    <w:next w:val="Normal"/>
    <w:link w:val="IntenseQuoteChar"/>
    <w:uiPriority w:val="30"/>
    <w:qFormat/>
    <w:rsid w:val="004E67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E67DE"/>
    <w:rPr>
      <w:i/>
      <w:iCs/>
      <w:color w:val="2F5496" w:themeColor="accent1" w:themeShade="BF"/>
    </w:rPr>
  </w:style>
  <w:style w:type="character" w:styleId="IntenseReference">
    <w:name w:val="Intense Reference"/>
    <w:basedOn w:val="DefaultParagraphFont"/>
    <w:uiPriority w:val="32"/>
    <w:qFormat/>
    <w:rsid w:val="004E67DE"/>
    <w:rPr>
      <w:b/>
      <w:bCs/>
      <w:smallCaps/>
      <w:color w:val="2F5496" w:themeColor="accent1" w:themeShade="BF"/>
      <w:spacing w:val="5"/>
    </w:rPr>
  </w:style>
  <w:style w:type="paragraph" w:styleId="NoSpacing">
    <w:name w:val="No Spacing"/>
    <w:uiPriority w:val="1"/>
    <w:qFormat/>
    <w:rsid w:val="00B3084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hopecitychurchtucs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4691</TotalTime>
  <Pages>2</Pages>
  <Words>953</Words>
  <Characters>5438</Characters>
  <Application>Microsoft Office Word</Application>
  <DocSecurity>0</DocSecurity>
  <Lines>45</Lines>
  <Paragraphs>12</Paragraphs>
  <ScaleCrop>false</ScaleCrop>
  <Company/>
  <LinksUpToDate>false</LinksUpToDate>
  <CharactersWithSpaces>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Logsdon</dc:creator>
  <cp:keywords/>
  <dc:description/>
  <cp:lastModifiedBy>Brooke Smalstig</cp:lastModifiedBy>
  <cp:revision>110</cp:revision>
  <dcterms:created xsi:type="dcterms:W3CDTF">2026-04-15T19:33:00Z</dcterms:created>
  <dcterms:modified xsi:type="dcterms:W3CDTF">2026-04-19T14:20:00Z</dcterms:modified>
</cp:coreProperties>
</file>