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E52A2" w14:textId="2DEC1A0F" w:rsidR="00BE56DD" w:rsidRPr="00BE56DD" w:rsidRDefault="00BE56DD" w:rsidP="00BE56DD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BE56DD">
        <w:rPr>
          <w:rFonts w:ascii="Bookman Old Style" w:eastAsia="Times New Roman" w:hAnsi="Bookman Old Style" w:cs="Times New Roman"/>
          <w:color w:val="000000"/>
          <w:kern w:val="0"/>
          <w:sz w:val="52"/>
          <w:szCs w:val="52"/>
          <w14:ligatures w14:val="none"/>
        </w:rPr>
        <w:t>Hope City Church</w:t>
      </w:r>
    </w:p>
    <w:p w14:paraId="3F8E36AF" w14:textId="513C38F9" w:rsidR="00BE56DD" w:rsidRPr="00BE56DD" w:rsidRDefault="00BE56DD" w:rsidP="00C4607F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BE56DD">
        <w:rPr>
          <w:rFonts w:ascii="Tahoma" w:eastAsia="Times New Roman" w:hAnsi="Tahoma" w:cs="Tahoma"/>
          <w:b/>
          <w:bCs/>
          <w:color w:val="000000"/>
          <w:kern w:val="0"/>
          <w:sz w:val="20"/>
          <w:szCs w:val="20"/>
          <w14:ligatures w14:val="none"/>
        </w:rPr>
        <w:t>Going Deeper Notes |</w:t>
      </w:r>
      <w:r w:rsidRPr="00BE56DD">
        <w:rPr>
          <w:rFonts w:ascii="Tahoma" w:eastAsia="Times New Roman" w:hAnsi="Tahoma" w:cs="Tahoma"/>
          <w:b/>
          <w:bCs/>
          <w:color w:val="7030A0"/>
          <w:kern w:val="0"/>
          <w:sz w:val="20"/>
          <w:szCs w:val="20"/>
          <w14:ligatures w14:val="none"/>
        </w:rPr>
        <w:t xml:space="preserve"> </w:t>
      </w:r>
      <w:r w:rsidR="002A161A">
        <w:rPr>
          <w:rFonts w:ascii="Tahoma" w:eastAsia="Times New Roman" w:hAnsi="Tahoma" w:cs="Tahoma"/>
          <w:b/>
          <w:bCs/>
          <w:color w:val="000000"/>
          <w:kern w:val="0"/>
          <w:sz w:val="20"/>
          <w:szCs w:val="20"/>
          <w14:ligatures w14:val="none"/>
        </w:rPr>
        <w:t>4.12.26</w:t>
      </w:r>
    </w:p>
    <w:p w14:paraId="5587CC4D" w14:textId="6998579D" w:rsidR="00C4607F" w:rsidRPr="00C4607F" w:rsidRDefault="00EF7199" w:rsidP="00C320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John 20:11-18</w:t>
      </w:r>
      <w:r w:rsidR="00F741E4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</w:t>
      </w:r>
      <w:r w:rsidR="00BE56DD" w:rsidRPr="00BE56DD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| </w:t>
      </w:r>
      <w:r w:rsidR="00C4607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Genesis 3</w:t>
      </w:r>
    </w:p>
    <w:p w14:paraId="3F84DC5F" w14:textId="77777777" w:rsidR="00C32080" w:rsidRPr="00C32080" w:rsidRDefault="00C32080" w:rsidP="00BE56DD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color w:val="FF0000"/>
          <w:kern w:val="0"/>
          <w:sz w:val="10"/>
          <w:szCs w:val="10"/>
          <w14:ligatures w14:val="none"/>
        </w:rPr>
      </w:pPr>
    </w:p>
    <w:p w14:paraId="72B58C0A" w14:textId="1A40B5A3" w:rsidR="00BE56DD" w:rsidRPr="00BE56DD" w:rsidRDefault="00EF7199" w:rsidP="00BE56DD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Bookman Old Style" w:eastAsia="Times New Roman" w:hAnsi="Bookman Old Style" w:cs="Times New Roman"/>
          <w:b/>
          <w:bCs/>
          <w:color w:val="FF0000"/>
          <w:kern w:val="0"/>
          <w14:ligatures w14:val="none"/>
        </w:rPr>
        <w:t>EYEWITNESS, I WITNESS</w:t>
      </w:r>
      <w:r w:rsidR="00C32080">
        <w:rPr>
          <w:rFonts w:ascii="Bookman Old Style" w:eastAsia="Times New Roman" w:hAnsi="Bookman Old Style" w:cs="Times New Roman"/>
          <w:b/>
          <w:bCs/>
          <w:color w:val="FF0000"/>
          <w:kern w:val="0"/>
          <w14:ligatures w14:val="none"/>
        </w:rPr>
        <w:t>, Part 4</w:t>
      </w:r>
      <w:r w:rsidR="00BE56DD" w:rsidRPr="00BE56DD">
        <w:rPr>
          <w:rFonts w:ascii="Bookman Old Style" w:eastAsia="Times New Roman" w:hAnsi="Bookman Old Style" w:cs="Times New Roman"/>
          <w:b/>
          <w:bCs/>
          <w:color w:val="FF0000"/>
          <w:kern w:val="0"/>
          <w14:ligatures w14:val="none"/>
        </w:rPr>
        <w:t xml:space="preserve"> | </w:t>
      </w:r>
      <w:r>
        <w:rPr>
          <w:rFonts w:ascii="Bookman Old Style" w:eastAsia="Times New Roman" w:hAnsi="Bookman Old Style" w:cs="Times New Roman"/>
          <w:b/>
          <w:bCs/>
          <w:color w:val="FF0000"/>
          <w:kern w:val="0"/>
          <w14:ligatures w14:val="none"/>
        </w:rPr>
        <w:t>COINCIDENCE? I THINK NOT!</w:t>
      </w:r>
    </w:p>
    <w:p w14:paraId="39CA5C49" w14:textId="77777777" w:rsidR="00BE56DD" w:rsidRPr="00C4607F" w:rsidRDefault="00BE56DD" w:rsidP="00BE56DD">
      <w:pPr>
        <w:spacing w:after="0" w:line="240" w:lineRule="auto"/>
        <w:rPr>
          <w:rFonts w:ascii="Times New Roman" w:eastAsia="Times New Roman" w:hAnsi="Times New Roman" w:cs="Times New Roman"/>
          <w:kern w:val="0"/>
          <w:sz w:val="13"/>
          <w:szCs w:val="13"/>
          <w14:ligatures w14:val="none"/>
        </w:rPr>
      </w:pPr>
    </w:p>
    <w:p w14:paraId="24E4D29F" w14:textId="71C9CD71" w:rsidR="00D84ADC" w:rsidRDefault="00BE56DD" w:rsidP="00BE56DD">
      <w:pPr>
        <w:spacing w:after="0" w:line="240" w:lineRule="auto"/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</w:pPr>
      <w:r w:rsidRPr="00BE56DD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14:ligatures w14:val="none"/>
        </w:rPr>
        <w:t xml:space="preserve">Icebreaker: </w:t>
      </w:r>
      <w:r w:rsidR="00EF7199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 xml:space="preserve">A coincidence refers to a series of events or circumstances without an apparent connection. When was a time in your life when something appeared to be a </w:t>
      </w:r>
      <w:r w:rsidR="008D33C8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>coincidence,</w:t>
      </w:r>
      <w:r w:rsidR="00EF7199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 xml:space="preserve"> but </w:t>
      </w:r>
      <w:r w:rsidR="00E9642A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>you</w:t>
      </w:r>
      <w:r w:rsidR="005F1181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 xml:space="preserve"> </w:t>
      </w:r>
      <w:r w:rsidR="00EF7199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 xml:space="preserve">later realized God </w:t>
      </w:r>
      <w:r w:rsidR="00E9642A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 xml:space="preserve">was </w:t>
      </w:r>
      <w:r w:rsidR="00EF7199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>weaving the events together?</w:t>
      </w:r>
    </w:p>
    <w:p w14:paraId="79C14FB0" w14:textId="77777777" w:rsidR="00D84ADC" w:rsidRPr="00C4607F" w:rsidRDefault="00D84ADC" w:rsidP="00BE56DD">
      <w:pPr>
        <w:spacing w:after="0" w:line="240" w:lineRule="auto"/>
        <w:rPr>
          <w:rFonts w:ascii="Tahoma" w:eastAsia="Times New Roman" w:hAnsi="Tahoma" w:cs="Tahoma"/>
          <w:color w:val="000000"/>
          <w:kern w:val="0"/>
          <w:sz w:val="13"/>
          <w:szCs w:val="13"/>
          <w14:ligatures w14:val="none"/>
        </w:rPr>
      </w:pPr>
    </w:p>
    <w:p w14:paraId="167E05C9" w14:textId="08F9429D" w:rsidR="000647EF" w:rsidRPr="00C4607F" w:rsidRDefault="00BE56DD" w:rsidP="00C4607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56DD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14:ligatures w14:val="none"/>
        </w:rPr>
        <w:t>Going Deeper: </w:t>
      </w:r>
    </w:p>
    <w:p w14:paraId="1FB431FE" w14:textId="0D6AA24A" w:rsidR="00951879" w:rsidRDefault="00707352" w:rsidP="00951879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</w:pPr>
      <w:r w:rsidRPr="00951879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Read </w:t>
      </w:r>
      <w:r w:rsidR="00E069DA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20:1</w:t>
      </w:r>
      <w:r w:rsid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1</w:t>
      </w:r>
      <w:r w:rsidR="00E069DA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-18. What do you </w:t>
      </w:r>
      <w:r w:rsidR="008D33C8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appreciate </w:t>
      </w:r>
      <w:r w:rsidR="00E069DA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about this interaction between Mary </w:t>
      </w:r>
      <w:r w:rsidR="008D33C8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Magdalene </w:t>
      </w:r>
      <w:r w:rsidR="00E069DA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and Jesus? </w:t>
      </w:r>
    </w:p>
    <w:p w14:paraId="113403D7" w14:textId="77777777" w:rsidR="00951879" w:rsidRPr="00E069DA" w:rsidRDefault="00951879" w:rsidP="00951879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</w:pPr>
    </w:p>
    <w:p w14:paraId="41813932" w14:textId="0081233A" w:rsidR="00C4607F" w:rsidRPr="00C4607F" w:rsidRDefault="00E069DA" w:rsidP="00C4607F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</w:pPr>
      <w:r w:rsidRPr="00C4607F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In the above </w:t>
      </w:r>
      <w:r w:rsidR="00C32080">
        <w:rPr>
          <w:rFonts w:ascii="Tahoma" w:eastAsia="Times New Roman" w:hAnsi="Tahoma" w:cs="Tahoma"/>
          <w:kern w:val="0"/>
          <w:sz w:val="22"/>
          <w:szCs w:val="22"/>
          <w14:ligatures w14:val="none"/>
        </w:rPr>
        <w:t>passage</w:t>
      </w:r>
      <w:r w:rsidRPr="00C4607F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, who did Mary think Jesus was at first? Now, read Genesis 3. </w:t>
      </w:r>
      <w:r w:rsidR="00FD2ABC" w:rsidRPr="00C4607F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Do you think the events of the fall of man </w:t>
      </w:r>
      <w:r w:rsidR="00C32080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also </w:t>
      </w:r>
      <w:r w:rsidR="00FD2ABC" w:rsidRPr="00C4607F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occurring in a </w:t>
      </w:r>
      <w:r w:rsidR="00FD2ABC" w:rsidRPr="004C16E5">
        <w:rPr>
          <w:rFonts w:ascii="Tahoma" w:eastAsia="Times New Roman" w:hAnsi="Tahoma" w:cs="Tahoma"/>
          <w:i/>
          <w:iCs/>
          <w:kern w:val="0"/>
          <w:sz w:val="22"/>
          <w:szCs w:val="22"/>
          <w14:ligatures w14:val="none"/>
        </w:rPr>
        <w:t>garden</w:t>
      </w:r>
      <w:r w:rsidR="00FD2ABC" w:rsidRPr="00C4607F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 is </w:t>
      </w:r>
      <w:r w:rsidR="00C4607F" w:rsidRPr="00C4607F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a </w:t>
      </w:r>
      <w:r w:rsidR="00FD2ABC" w:rsidRPr="00C4607F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coincidence? God is in the business of restoring all things and making them new! </w:t>
      </w:r>
      <w:r w:rsidR="00C32080">
        <w:rPr>
          <w:rFonts w:ascii="Tahoma" w:eastAsia="Times New Roman" w:hAnsi="Tahoma" w:cs="Tahoma"/>
          <w:kern w:val="0"/>
          <w:sz w:val="22"/>
          <w:szCs w:val="22"/>
          <w14:ligatures w14:val="none"/>
        </w:rPr>
        <w:t>In what ways</w:t>
      </w:r>
      <w:r w:rsidR="00C4607F" w:rsidRPr="00C4607F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 did Jesus</w:t>
      </w:r>
      <w:r w:rsidR="00C32080">
        <w:rPr>
          <w:rFonts w:ascii="Tahoma" w:eastAsia="Times New Roman" w:hAnsi="Tahoma" w:cs="Tahoma"/>
          <w:kern w:val="0"/>
          <w:sz w:val="22"/>
          <w:szCs w:val="22"/>
          <w14:ligatures w14:val="none"/>
        </w:rPr>
        <w:t>’s death and resurrection</w:t>
      </w:r>
      <w:r w:rsidR="00C4607F" w:rsidRPr="00C4607F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 bring restoration </w:t>
      </w:r>
      <w:r w:rsidR="00C32080">
        <w:rPr>
          <w:rFonts w:ascii="Tahoma" w:eastAsia="Times New Roman" w:hAnsi="Tahoma" w:cs="Tahoma"/>
          <w:kern w:val="0"/>
          <w:sz w:val="22"/>
          <w:szCs w:val="22"/>
          <w14:ligatures w14:val="none"/>
        </w:rPr>
        <w:t>to the things that happened in Genesis 3</w:t>
      </w:r>
      <w:r w:rsidR="00C4607F" w:rsidRPr="00C4607F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? </w:t>
      </w:r>
    </w:p>
    <w:p w14:paraId="09FA168D" w14:textId="77777777" w:rsidR="00C4607F" w:rsidRPr="00C4607F" w:rsidRDefault="00C4607F" w:rsidP="00C4607F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</w:pPr>
    </w:p>
    <w:p w14:paraId="6DEC1526" w14:textId="7A63DD47" w:rsidR="00746C91" w:rsidRPr="00746C91" w:rsidRDefault="00746C91" w:rsidP="00E069DA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</w:pPr>
      <w:r w:rsidRPr="00746C91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As a reminder, the </w:t>
      </w:r>
      <w:r w:rsidR="00C32080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5 </w:t>
      </w:r>
      <w:r w:rsidRPr="00746C91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Minute Gospel </w:t>
      </w:r>
      <w:r w:rsidR="00C32080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is focused on God’s </w:t>
      </w:r>
      <w:r w:rsidR="004C16E5">
        <w:rPr>
          <w:rFonts w:ascii="Tahoma" w:eastAsia="Times New Roman" w:hAnsi="Tahoma" w:cs="Tahoma"/>
          <w:kern w:val="0"/>
          <w:sz w:val="22"/>
          <w:szCs w:val="22"/>
          <w14:ligatures w14:val="none"/>
        </w:rPr>
        <w:t>Story,</w:t>
      </w:r>
      <w:r w:rsidR="00C32080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 and it </w:t>
      </w:r>
      <w:r w:rsidRPr="00746C91">
        <w:rPr>
          <w:rFonts w:ascii="Tahoma" w:eastAsia="Times New Roman" w:hAnsi="Tahoma" w:cs="Tahoma"/>
          <w:kern w:val="0"/>
          <w:sz w:val="22"/>
          <w:szCs w:val="22"/>
          <w14:ligatures w14:val="none"/>
        </w:rPr>
        <w:t>includes:</w:t>
      </w:r>
    </w:p>
    <w:p w14:paraId="17A5CBA7" w14:textId="3B9DE0AC" w:rsidR="00746C91" w:rsidRPr="00746C91" w:rsidRDefault="00746C91" w:rsidP="00746C9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</w:pPr>
      <w:r w:rsidRPr="005F1181">
        <w:rPr>
          <w:rFonts w:ascii="Tahoma" w:eastAsia="Times New Roman" w:hAnsi="Tahoma" w:cs="Tahoma"/>
          <w:b/>
          <w:bCs/>
          <w:color w:val="222222"/>
          <w:kern w:val="0"/>
          <w:sz w:val="22"/>
          <w:szCs w:val="22"/>
          <w14:ligatures w14:val="none"/>
        </w:rPr>
        <w:t>Creation:</w:t>
      </w:r>
      <w:r w:rsidRP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The beginning of everything, </w:t>
      </w:r>
      <w:r w:rsidR="008D33C8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ex</w:t>
      </w:r>
      <w:r w:rsidRP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cept God, who had no beginning</w:t>
      </w:r>
    </w:p>
    <w:p w14:paraId="33BBE1CF" w14:textId="20BA3ABC" w:rsidR="00746C91" w:rsidRPr="00746C91" w:rsidRDefault="00746C91" w:rsidP="00746C9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</w:pPr>
      <w:r w:rsidRPr="005F1181">
        <w:rPr>
          <w:rFonts w:ascii="Tahoma" w:eastAsia="Times New Roman" w:hAnsi="Tahoma" w:cs="Tahoma"/>
          <w:b/>
          <w:bCs/>
          <w:color w:val="222222"/>
          <w:kern w:val="0"/>
          <w:sz w:val="22"/>
          <w:szCs w:val="22"/>
          <w14:ligatures w14:val="none"/>
        </w:rPr>
        <w:t>Fall:</w:t>
      </w:r>
      <w:r w:rsidRP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The original </w:t>
      </w:r>
      <w:r w:rsidR="008D33C8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disobedience (or sin)</w:t>
      </w:r>
      <w:r w:rsidRP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of the first humans, Adam &amp; Eve</w:t>
      </w:r>
      <w:r w:rsidR="00C4607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, </w:t>
      </w:r>
      <w:r w:rsidR="00C32080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and its </w:t>
      </w:r>
      <w:r w:rsidR="00C4607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impact</w:t>
      </w:r>
      <w:r w:rsidR="00C32080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on</w:t>
      </w:r>
      <w:r w:rsidR="00C4607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all of creation</w:t>
      </w:r>
    </w:p>
    <w:p w14:paraId="3F341FBC" w14:textId="6FDD6650" w:rsidR="00746C91" w:rsidRPr="00746C91" w:rsidRDefault="00746C91" w:rsidP="00746C9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</w:pPr>
      <w:r w:rsidRPr="005F1181">
        <w:rPr>
          <w:rFonts w:ascii="Tahoma" w:eastAsia="Times New Roman" w:hAnsi="Tahoma" w:cs="Tahoma"/>
          <w:b/>
          <w:bCs/>
          <w:color w:val="222222"/>
          <w:kern w:val="0"/>
          <w:sz w:val="22"/>
          <w:szCs w:val="22"/>
          <w14:ligatures w14:val="none"/>
        </w:rPr>
        <w:t>Redemption:</w:t>
      </w:r>
      <w:r w:rsidRP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The </w:t>
      </w:r>
      <w:r w:rsidR="00C32080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d</w:t>
      </w:r>
      <w:r w:rsidRP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eath &amp; </w:t>
      </w:r>
      <w:r w:rsidR="00C32080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r</w:t>
      </w:r>
      <w:r w:rsidRP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esurrection of Jesus</w:t>
      </w:r>
      <w:r w:rsidR="004C16E5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, the Son of God</w:t>
      </w:r>
    </w:p>
    <w:p w14:paraId="147FC9B8" w14:textId="15D045C1" w:rsidR="00746C91" w:rsidRPr="00746C91" w:rsidRDefault="00746C91" w:rsidP="00746C9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</w:pPr>
      <w:r w:rsidRPr="005F1181">
        <w:rPr>
          <w:rFonts w:ascii="Tahoma" w:eastAsia="Times New Roman" w:hAnsi="Tahoma" w:cs="Tahoma"/>
          <w:b/>
          <w:bCs/>
          <w:color w:val="222222"/>
          <w:kern w:val="0"/>
          <w:sz w:val="22"/>
          <w:szCs w:val="22"/>
          <w14:ligatures w14:val="none"/>
        </w:rPr>
        <w:t>Restoration:</w:t>
      </w:r>
      <w:r w:rsidRP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The </w:t>
      </w:r>
      <w:r w:rsidR="00C32080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future </w:t>
      </w:r>
      <w:r w:rsidRP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return of </w:t>
      </w:r>
      <w:r w:rsidR="004C16E5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Jesus</w:t>
      </w:r>
      <w:r w:rsidRP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and a </w:t>
      </w:r>
      <w:r w:rsidR="004C16E5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completely </w:t>
      </w:r>
      <w:r w:rsidRP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restored creation where those who believe in Jesus</w:t>
      </w:r>
      <w:r w:rsidR="00C4607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will</w:t>
      </w:r>
      <w:r w:rsidRP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dwell with him for eternity</w:t>
      </w:r>
      <w:r w:rsidR="00C4607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and those who choose not to believe, are separated from him</w:t>
      </w:r>
    </w:p>
    <w:p w14:paraId="58B01908" w14:textId="5CD7F52A" w:rsidR="00746C91" w:rsidRPr="00746C91" w:rsidRDefault="00746C91" w:rsidP="00746C9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</w:pPr>
      <w:r w:rsidRPr="005F1181">
        <w:rPr>
          <w:rFonts w:ascii="Tahoma" w:eastAsia="Times New Roman" w:hAnsi="Tahoma" w:cs="Tahoma"/>
          <w:b/>
          <w:bCs/>
          <w:color w:val="222222"/>
          <w:kern w:val="0"/>
          <w:sz w:val="22"/>
          <w:szCs w:val="22"/>
          <w14:ligatures w14:val="none"/>
        </w:rPr>
        <w:t>Impact:</w:t>
      </w:r>
      <w:r w:rsidRP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How God’s story </w:t>
      </w:r>
      <w:r w:rsidR="00C4607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has </w:t>
      </w:r>
      <w:r w:rsidRP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impact</w:t>
      </w:r>
      <w:r w:rsidR="00C4607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ed</w:t>
      </w:r>
      <w:r w:rsidRP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you</w:t>
      </w:r>
      <w:r w:rsidR="00C4607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personally</w:t>
      </w:r>
      <w:r w:rsidRP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, while keeping the focus on God</w:t>
      </w:r>
    </w:p>
    <w:p w14:paraId="1065926B" w14:textId="14CA6876" w:rsidR="00746C91" w:rsidRPr="00746C91" w:rsidRDefault="00746C91" w:rsidP="00746C9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</w:pPr>
      <w:r w:rsidRPr="005F1181">
        <w:rPr>
          <w:rFonts w:ascii="Tahoma" w:eastAsia="Times New Roman" w:hAnsi="Tahoma" w:cs="Tahoma"/>
          <w:b/>
          <w:bCs/>
          <w:color w:val="222222"/>
          <w:kern w:val="0"/>
          <w:sz w:val="22"/>
          <w:szCs w:val="22"/>
          <w14:ligatures w14:val="none"/>
        </w:rPr>
        <w:t>Invitation:</w:t>
      </w:r>
      <w:r w:rsidRP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</w:t>
      </w:r>
      <w:r w:rsidR="008D33C8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Inviting</w:t>
      </w:r>
      <w:r w:rsidRP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others to join God’s story</w:t>
      </w:r>
      <w:r w:rsidR="00C4607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by believing in Jesus as Lord</w:t>
      </w:r>
    </w:p>
    <w:p w14:paraId="6861821B" w14:textId="77777777" w:rsidR="00746C91" w:rsidRDefault="00746C91" w:rsidP="00746C91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kern w:val="0"/>
          <w:sz w:val="22"/>
          <w:szCs w:val="22"/>
          <w14:ligatures w14:val="none"/>
        </w:rPr>
      </w:pPr>
    </w:p>
    <w:p w14:paraId="666A9D6B" w14:textId="25DD5417" w:rsidR="00E069DA" w:rsidRPr="00746C91" w:rsidRDefault="00FD2ABC" w:rsidP="00746C91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b/>
          <w:bCs/>
          <w:color w:val="222222"/>
          <w:kern w:val="0"/>
          <w:sz w:val="22"/>
          <w:szCs w:val="22"/>
          <w14:ligatures w14:val="none"/>
        </w:rPr>
      </w:pPr>
      <w:r w:rsidRPr="00746C91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Why is understanding </w:t>
      </w:r>
      <w:r w:rsidR="00746C91">
        <w:rPr>
          <w:rFonts w:ascii="Tahoma" w:eastAsia="Times New Roman" w:hAnsi="Tahoma" w:cs="Tahoma"/>
          <w:kern w:val="0"/>
          <w:sz w:val="22"/>
          <w:szCs w:val="22"/>
          <w14:ligatures w14:val="none"/>
        </w:rPr>
        <w:t>the four parts of God’s story (listed above)</w:t>
      </w:r>
      <w:r w:rsidRPr="00746C91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 so important to salvation? What questions do you still have about </w:t>
      </w:r>
      <w:r w:rsidR="00C4607F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the </w:t>
      </w:r>
      <w:r w:rsidRPr="00746C91">
        <w:rPr>
          <w:rFonts w:ascii="Tahoma" w:eastAsia="Times New Roman" w:hAnsi="Tahoma" w:cs="Tahoma"/>
          <w:kern w:val="0"/>
          <w:sz w:val="22"/>
          <w:szCs w:val="22"/>
          <w14:ligatures w14:val="none"/>
        </w:rPr>
        <w:t>Creation, Fall, Re</w:t>
      </w:r>
      <w:r w:rsidR="00746C91" w:rsidRPr="00746C91">
        <w:rPr>
          <w:rFonts w:ascii="Tahoma" w:eastAsia="Times New Roman" w:hAnsi="Tahoma" w:cs="Tahoma"/>
          <w:kern w:val="0"/>
          <w:sz w:val="22"/>
          <w:szCs w:val="22"/>
          <w14:ligatures w14:val="none"/>
        </w:rPr>
        <w:t>demption and Restoration?</w:t>
      </w:r>
    </w:p>
    <w:p w14:paraId="74C2ED23" w14:textId="77777777" w:rsidR="00FD2ABC" w:rsidRDefault="00FD2ABC" w:rsidP="00FD2ABC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b/>
          <w:bCs/>
          <w:color w:val="222222"/>
          <w:kern w:val="0"/>
          <w:sz w:val="22"/>
          <w:szCs w:val="22"/>
          <w14:ligatures w14:val="none"/>
        </w:rPr>
      </w:pPr>
    </w:p>
    <w:p w14:paraId="042F423B" w14:textId="1E6599A1" w:rsidR="00C4607F" w:rsidRPr="00C4607F" w:rsidRDefault="00C4607F" w:rsidP="00C4607F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607F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>Read John 20. What do you notice about the people’s varied reactions</w:t>
      </w:r>
      <w:r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>:</w:t>
      </w:r>
      <w:r w:rsidRPr="00C4607F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 xml:space="preserve"> John? Peter? Mary? Thomas? How are these varied reactions reflective of how people m</w:t>
      </w:r>
      <w:r w:rsidR="00E9642A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 xml:space="preserve">ight </w:t>
      </w:r>
      <w:r w:rsidR="00C32080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>respond to</w:t>
      </w:r>
      <w:r w:rsidRPr="00C4607F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 xml:space="preserve"> Jesus today? </w:t>
      </w:r>
      <w:r w:rsidR="00C32080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>How can you remain bold and courageous knowing some people may reject God’s invitation?</w:t>
      </w:r>
      <w:r w:rsidR="004C16E5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 xml:space="preserve"> </w:t>
      </w:r>
    </w:p>
    <w:p w14:paraId="24025401" w14:textId="77777777" w:rsidR="00C4607F" w:rsidRDefault="00C4607F" w:rsidP="00C4607F">
      <w:pPr>
        <w:pStyle w:val="ListParagraph"/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</w:pPr>
    </w:p>
    <w:p w14:paraId="5A0D7F1E" w14:textId="4C544969" w:rsidR="00BE56DD" w:rsidRPr="00BE56DD" w:rsidRDefault="00717E1C" w:rsidP="00746C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07352">
        <w:rPr>
          <w:rFonts w:ascii="Tahoma" w:eastAsia="Times New Roman" w:hAnsi="Tahoma" w:cs="Tahoma"/>
          <w:b/>
          <w:bCs/>
          <w:color w:val="222222"/>
          <w:kern w:val="0"/>
          <w:sz w:val="22"/>
          <w:szCs w:val="22"/>
          <w14:ligatures w14:val="none"/>
        </w:rPr>
        <w:t>Next Steps</w:t>
      </w:r>
      <w:r w:rsidR="00BE56DD" w:rsidRPr="00BE56DD">
        <w:rPr>
          <w:rFonts w:ascii="Tahoma" w:eastAsia="Times New Roman" w:hAnsi="Tahoma" w:cs="Tahoma"/>
          <w:b/>
          <w:bCs/>
          <w:color w:val="222222"/>
          <w:kern w:val="0"/>
          <w:sz w:val="22"/>
          <w:szCs w:val="22"/>
          <w14:ligatures w14:val="none"/>
        </w:rPr>
        <w:t>:</w:t>
      </w:r>
      <w:r w:rsidR="00BE56DD" w:rsidRPr="00BE56DD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</w:t>
      </w:r>
      <w:r w:rsidR="004C16E5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Spend time every day this week praying for </w:t>
      </w:r>
      <w:r w:rsidR="00E9642A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who God would have you share his story with. </w:t>
      </w:r>
      <w:r w:rsid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If you haven’t done it yet</w:t>
      </w:r>
      <w:r w:rsidR="00C4607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, </w:t>
      </w:r>
      <w:r w:rsid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writ</w:t>
      </w:r>
      <w:r w:rsidR="004C16E5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e</w:t>
      </w:r>
      <w:r w:rsid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out your 5 Minute Gospel. Keep it succinct and focused on God</w:t>
      </w:r>
      <w:r w:rsidR="00C4607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’s story</w:t>
      </w:r>
      <w:r w:rsid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.</w:t>
      </w:r>
      <w:r w:rsidR="00C4607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B</w:t>
      </w:r>
      <w:r w:rsidR="00746C91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ring it to share with your community group next week.</w:t>
      </w:r>
      <w:r w:rsidR="00C4607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</w:t>
      </w:r>
    </w:p>
    <w:p w14:paraId="7026D03A" w14:textId="77777777" w:rsidR="00BE56DD" w:rsidRPr="00BE56DD" w:rsidRDefault="00BE56DD" w:rsidP="00BE5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F7C9330" w14:textId="6481DA9E" w:rsidR="00951879" w:rsidRPr="00C32080" w:rsidRDefault="00BE56DD" w:rsidP="004C16E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56DD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14:ligatures w14:val="none"/>
        </w:rPr>
        <w:t>Prayer:</w:t>
      </w:r>
      <w:r w:rsidRPr="00BE56DD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Jesus, </w:t>
      </w:r>
      <w:r w:rsidR="00C50FA8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thank you </w:t>
      </w:r>
      <w:r w:rsidR="00C4607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for all you have done to restore our relationship with the Father. Give us peace and courage as we follow your command to tell others about what you have done</w:t>
      </w:r>
      <w:r w:rsidR="00EE1E38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for them</w:t>
      </w:r>
      <w:r w:rsidR="00C4607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. Soften the hearts of our ONE’S and give them the strength to say “yes” to you. Ame</w:t>
      </w:r>
      <w:r w:rsidR="00C32080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n.</w:t>
      </w:r>
    </w:p>
    <w:p w14:paraId="3912C788" w14:textId="77777777" w:rsidR="00C32080" w:rsidRDefault="00C32080" w:rsidP="00C32080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0"/>
          <w:szCs w:val="20"/>
          <w14:ligatures w14:val="none"/>
        </w:rPr>
      </w:pPr>
    </w:p>
    <w:p w14:paraId="26B983B8" w14:textId="05AAD0A2" w:rsidR="00BE56DD" w:rsidRPr="00DF5C80" w:rsidRDefault="00BE56DD" w:rsidP="00C32080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BE56DD">
        <w:rPr>
          <w:rFonts w:ascii="Calibri" w:eastAsia="Times New Roman" w:hAnsi="Calibri" w:cs="Calibri"/>
          <w:b/>
          <w:bCs/>
          <w:color w:val="000000"/>
          <w:kern w:val="0"/>
          <w:sz w:val="20"/>
          <w:szCs w:val="20"/>
          <w14:ligatures w14:val="none"/>
        </w:rPr>
        <w:t xml:space="preserve">Hope City Church | </w:t>
      </w:r>
      <w:r w:rsidRPr="00BE56DD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5729 E. 22</w:t>
      </w:r>
      <w:r w:rsidRPr="00BE56DD">
        <w:rPr>
          <w:rFonts w:ascii="Calibri" w:eastAsia="Times New Roman" w:hAnsi="Calibri" w:cs="Calibri"/>
          <w:color w:val="000000"/>
          <w:kern w:val="0"/>
          <w:sz w:val="12"/>
          <w:szCs w:val="12"/>
          <w:vertAlign w:val="superscript"/>
          <w14:ligatures w14:val="none"/>
        </w:rPr>
        <w:t>nd</w:t>
      </w:r>
      <w:r w:rsidRPr="00BE56DD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 Street Tucson, AZ 85711</w:t>
      </w:r>
      <w:r w:rsidR="00C32080">
        <w:rPr>
          <w:rFonts w:ascii="Times New Roman" w:eastAsia="Times New Roman" w:hAnsi="Times New Roman" w:cs="Times New Roman"/>
          <w:kern w:val="0"/>
          <w14:ligatures w14:val="none"/>
        </w:rPr>
        <w:t xml:space="preserve">            </w:t>
      </w:r>
      <w:r w:rsidRPr="00BE56DD">
        <w:rPr>
          <w:rFonts w:ascii="Calibri" w:eastAsia="Times New Roman" w:hAnsi="Calibri" w:cs="Calibri"/>
          <w:b/>
          <w:bCs/>
          <w:color w:val="000000"/>
          <w:kern w:val="0"/>
          <w:sz w:val="20"/>
          <w:szCs w:val="20"/>
          <w14:ligatures w14:val="none"/>
        </w:rPr>
        <w:t xml:space="preserve">520.747.3881 | </w:t>
      </w:r>
      <w:hyperlink r:id="rId5" w:history="1">
        <w:r w:rsidRPr="00BE56DD">
          <w:rPr>
            <w:rFonts w:ascii="Calibri" w:eastAsia="Times New Roman" w:hAnsi="Calibri" w:cs="Calibri"/>
            <w:b/>
            <w:bCs/>
            <w:color w:val="0563C1"/>
            <w:kern w:val="0"/>
            <w:sz w:val="20"/>
            <w:szCs w:val="20"/>
            <w:u w:val="single"/>
            <w14:ligatures w14:val="none"/>
          </w:rPr>
          <w:t>info@hopecitychurchtucson.com</w:t>
        </w:r>
      </w:hyperlink>
    </w:p>
    <w:sectPr w:rsidR="00BE56DD" w:rsidRPr="00DF5C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47E92"/>
    <w:multiLevelType w:val="multilevel"/>
    <w:tmpl w:val="13A4C7B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E66853"/>
    <w:multiLevelType w:val="multilevel"/>
    <w:tmpl w:val="60AE4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3EB702F"/>
    <w:multiLevelType w:val="multilevel"/>
    <w:tmpl w:val="00BEB5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8C179B4"/>
    <w:multiLevelType w:val="hybridMultilevel"/>
    <w:tmpl w:val="5DFE53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45144AB"/>
    <w:multiLevelType w:val="multilevel"/>
    <w:tmpl w:val="60AE4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52214434">
    <w:abstractNumId w:val="4"/>
  </w:num>
  <w:num w:numId="2" w16cid:durableId="1834490430">
    <w:abstractNumId w:val="2"/>
    <w:lvlOverride w:ilvl="0">
      <w:lvl w:ilvl="0">
        <w:numFmt w:val="decimal"/>
        <w:lvlText w:val="%1."/>
        <w:lvlJc w:val="left"/>
      </w:lvl>
    </w:lvlOverride>
  </w:num>
  <w:num w:numId="3" w16cid:durableId="2074739383">
    <w:abstractNumId w:val="0"/>
    <w:lvlOverride w:ilvl="0">
      <w:lvl w:ilvl="0">
        <w:numFmt w:val="decimal"/>
        <w:lvlText w:val="%1."/>
        <w:lvlJc w:val="left"/>
      </w:lvl>
    </w:lvlOverride>
  </w:num>
  <w:num w:numId="4" w16cid:durableId="1957322699">
    <w:abstractNumId w:val="3"/>
  </w:num>
  <w:num w:numId="5" w16cid:durableId="2622230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6DD"/>
    <w:rsid w:val="000647EF"/>
    <w:rsid w:val="00294C48"/>
    <w:rsid w:val="002A161A"/>
    <w:rsid w:val="004A4525"/>
    <w:rsid w:val="004C16E5"/>
    <w:rsid w:val="005F1181"/>
    <w:rsid w:val="006C3447"/>
    <w:rsid w:val="00707352"/>
    <w:rsid w:val="00717E1C"/>
    <w:rsid w:val="00746C91"/>
    <w:rsid w:val="00882B9D"/>
    <w:rsid w:val="008D33C8"/>
    <w:rsid w:val="00937764"/>
    <w:rsid w:val="00951879"/>
    <w:rsid w:val="00A82F97"/>
    <w:rsid w:val="00AA1E4F"/>
    <w:rsid w:val="00B32812"/>
    <w:rsid w:val="00B53CC8"/>
    <w:rsid w:val="00BE56DD"/>
    <w:rsid w:val="00C32080"/>
    <w:rsid w:val="00C3325C"/>
    <w:rsid w:val="00C4607F"/>
    <w:rsid w:val="00C50FA8"/>
    <w:rsid w:val="00D84ADC"/>
    <w:rsid w:val="00DF5C80"/>
    <w:rsid w:val="00E069DA"/>
    <w:rsid w:val="00E9642A"/>
    <w:rsid w:val="00EE1E38"/>
    <w:rsid w:val="00EF09BA"/>
    <w:rsid w:val="00EF7199"/>
    <w:rsid w:val="00F741E4"/>
    <w:rsid w:val="00FD2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AEF4F8"/>
  <w15:chartTrackingRefBased/>
  <w15:docId w15:val="{38ECEB41-2470-A344-B86A-68CB346B3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56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56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56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56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56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56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56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56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56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56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56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56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56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56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56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56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56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56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56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56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56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56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56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56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56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56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56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56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56D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E5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BE56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hopecitychurchtucso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 Smalstig</dc:creator>
  <cp:keywords/>
  <dc:description/>
  <cp:lastModifiedBy>Brooke Smalstig</cp:lastModifiedBy>
  <cp:revision>7</cp:revision>
  <cp:lastPrinted>2026-04-08T20:01:00Z</cp:lastPrinted>
  <dcterms:created xsi:type="dcterms:W3CDTF">2026-03-26T17:13:00Z</dcterms:created>
  <dcterms:modified xsi:type="dcterms:W3CDTF">2026-04-08T20:02:00Z</dcterms:modified>
</cp:coreProperties>
</file>