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281F19" w14:textId="0F8FE5C6" w:rsidR="000A37AB" w:rsidRDefault="000A37AB" w:rsidP="000A37AB">
      <w:pPr>
        <w:jc w:val="center"/>
      </w:pPr>
      <w:r>
        <w:t>Annie Armstrong</w:t>
      </w:r>
    </w:p>
    <w:p w14:paraId="61ACC6A0" w14:textId="77777777" w:rsidR="000A37AB" w:rsidRDefault="000A37AB" w:rsidP="000A37AB"/>
    <w:p w14:paraId="3964D439" w14:textId="493DC49E" w:rsidR="000A37AB" w:rsidRPr="000A37AB" w:rsidRDefault="000A37AB" w:rsidP="000A37AB">
      <w:r w:rsidRPr="000A37AB">
        <w:t>(1850–1938) was a pioneering leader in Southern Baptist missions and a passionate advocate for evangelism, education, and social reform. Born in Baltimore, Maryland, she devoted her life to Christian service and played a vital role in organizing and strengthening missions work among Southern Baptists.</w:t>
      </w:r>
    </w:p>
    <w:p w14:paraId="6C2E548A" w14:textId="77777777" w:rsidR="000A37AB" w:rsidRPr="000A37AB" w:rsidRDefault="000A37AB" w:rsidP="000A37AB">
      <w:r w:rsidRPr="000A37AB">
        <w:t>In 1888, she helped found the Woman’s Missionary Union (WMU), serving as its first corresponding secretary. Through her leadership, she mobilized thousands of women to support home and international missions through prayer, giving, and hands-on ministry. She was especially committed to reaching underserved communities, including immigrants, Native Americans, and those living in poverty.</w:t>
      </w:r>
    </w:p>
    <w:p w14:paraId="486E1710" w14:textId="77777777" w:rsidR="000A37AB" w:rsidRPr="000A37AB" w:rsidRDefault="000A37AB" w:rsidP="000A37AB">
      <w:r w:rsidRPr="000A37AB">
        <w:t xml:space="preserve">Her legacy continues through the </w:t>
      </w:r>
      <w:r w:rsidRPr="000A37AB">
        <w:rPr>
          <w:b/>
          <w:bCs/>
        </w:rPr>
        <w:t>Woman's Missionary Union</w:t>
      </w:r>
      <w:r w:rsidRPr="000A37AB">
        <w:t xml:space="preserve"> and the Annie Armstrong Easter Offering for North American Missions, which supports missionaries across the United States and Canada. Annie Armstrong is remembered as a tireless advocate for spreading the Gospel and expanding the mission efforts of Southern Baptists.</w:t>
      </w:r>
    </w:p>
    <w:p w14:paraId="682752C9" w14:textId="77777777" w:rsidR="00082DAA" w:rsidRDefault="00082DAA"/>
    <w:sectPr w:rsidR="00082DA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37AB"/>
    <w:rsid w:val="00082DAA"/>
    <w:rsid w:val="000A37AB"/>
    <w:rsid w:val="00254CBB"/>
    <w:rsid w:val="00565856"/>
    <w:rsid w:val="005A4DA5"/>
    <w:rsid w:val="00B32361"/>
    <w:rsid w:val="00C536F3"/>
    <w:rsid w:val="00F314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7C21CD"/>
  <w15:chartTrackingRefBased/>
  <w15:docId w15:val="{371FDF96-296E-48D8-BBB3-FA4DFB40FE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A37A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A37A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A37A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A37A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A37A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A37A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A37A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A37A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A37A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37A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A37A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A37A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A37A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A37A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A37A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A37A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A37A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A37AB"/>
    <w:rPr>
      <w:rFonts w:eastAsiaTheme="majorEastAsia" w:cstheme="majorBidi"/>
      <w:color w:val="272727" w:themeColor="text1" w:themeTint="D8"/>
    </w:rPr>
  </w:style>
  <w:style w:type="paragraph" w:styleId="Title">
    <w:name w:val="Title"/>
    <w:basedOn w:val="Normal"/>
    <w:next w:val="Normal"/>
    <w:link w:val="TitleChar"/>
    <w:uiPriority w:val="10"/>
    <w:qFormat/>
    <w:rsid w:val="000A37A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A37A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A37A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A37A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A37AB"/>
    <w:pPr>
      <w:spacing w:before="160"/>
      <w:jc w:val="center"/>
    </w:pPr>
    <w:rPr>
      <w:i/>
      <w:iCs/>
      <w:color w:val="404040" w:themeColor="text1" w:themeTint="BF"/>
    </w:rPr>
  </w:style>
  <w:style w:type="character" w:customStyle="1" w:styleId="QuoteChar">
    <w:name w:val="Quote Char"/>
    <w:basedOn w:val="DefaultParagraphFont"/>
    <w:link w:val="Quote"/>
    <w:uiPriority w:val="29"/>
    <w:rsid w:val="000A37AB"/>
    <w:rPr>
      <w:i/>
      <w:iCs/>
      <w:color w:val="404040" w:themeColor="text1" w:themeTint="BF"/>
    </w:rPr>
  </w:style>
  <w:style w:type="paragraph" w:styleId="ListParagraph">
    <w:name w:val="List Paragraph"/>
    <w:basedOn w:val="Normal"/>
    <w:uiPriority w:val="34"/>
    <w:qFormat/>
    <w:rsid w:val="000A37AB"/>
    <w:pPr>
      <w:ind w:left="720"/>
      <w:contextualSpacing/>
    </w:pPr>
  </w:style>
  <w:style w:type="character" w:styleId="IntenseEmphasis">
    <w:name w:val="Intense Emphasis"/>
    <w:basedOn w:val="DefaultParagraphFont"/>
    <w:uiPriority w:val="21"/>
    <w:qFormat/>
    <w:rsid w:val="000A37AB"/>
    <w:rPr>
      <w:i/>
      <w:iCs/>
      <w:color w:val="0F4761" w:themeColor="accent1" w:themeShade="BF"/>
    </w:rPr>
  </w:style>
  <w:style w:type="paragraph" w:styleId="IntenseQuote">
    <w:name w:val="Intense Quote"/>
    <w:basedOn w:val="Normal"/>
    <w:next w:val="Normal"/>
    <w:link w:val="IntenseQuoteChar"/>
    <w:uiPriority w:val="30"/>
    <w:qFormat/>
    <w:rsid w:val="000A37A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A37AB"/>
    <w:rPr>
      <w:i/>
      <w:iCs/>
      <w:color w:val="0F4761" w:themeColor="accent1" w:themeShade="BF"/>
    </w:rPr>
  </w:style>
  <w:style w:type="character" w:styleId="IntenseReference">
    <w:name w:val="Intense Reference"/>
    <w:basedOn w:val="DefaultParagraphFont"/>
    <w:uiPriority w:val="32"/>
    <w:qFormat/>
    <w:rsid w:val="000A37A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154</Words>
  <Characters>883</Characters>
  <Application>Microsoft Office Word</Application>
  <DocSecurity>0</DocSecurity>
  <Lines>7</Lines>
  <Paragraphs>2</Paragraphs>
  <ScaleCrop>false</ScaleCrop>
  <Company/>
  <LinksUpToDate>false</LinksUpToDate>
  <CharactersWithSpaces>1035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Ron Welsh</dc:creator>
  <cp:keywords/>
  <dc:description/>
  <cp:lastModifiedBy>Ron Welsh</cp:lastModifiedBy>
  <cp:revision>1</cp:revision>
  <dcterms:created xsi:type="dcterms:W3CDTF">2026-02-18T16:04:00Z</dcterms:created>
  <dcterms:modified xsi:type="dcterms:W3CDTF">2026-02-18T16:05:00Z</dcterms:modified>
</cp:coreProperties>
</file>