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5947E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Apple Color Emoji" w:hAnsi="Apple Color Emoji" w:cs="Apple Color Emoji"/>
          <w:b/>
          <w:bCs/>
          <w:kern w:val="0"/>
          <w:sz w:val="26"/>
          <w:szCs w:val="26"/>
        </w:rPr>
        <w:t>✨</w:t>
      </w:r>
      <w:r>
        <w:rPr>
          <w:rFonts w:ascii="System Font" w:hAnsi="System Font" w:cs="System Font"/>
          <w:b/>
          <w:bCs/>
          <w:kern w:val="0"/>
          <w:sz w:val="26"/>
          <w:szCs w:val="26"/>
        </w:rPr>
        <w:t xml:space="preserve"> Holy Week at Hilltop Lakes Chapel</w:t>
      </w:r>
    </w:p>
    <w:p w14:paraId="4D6E8229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23843750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Join us for a meaningful Holy Week as we reflect on the sacrifice of Christ and celebrate the joy of His resurrection.</w:t>
      </w:r>
    </w:p>
    <w:p w14:paraId="224AB86E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27920890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Apple Color Emoji" w:hAnsi="Apple Color Emoji" w:cs="Apple Color Emoji"/>
          <w:b/>
          <w:bCs/>
          <w:kern w:val="0"/>
          <w:sz w:val="26"/>
          <w:szCs w:val="26"/>
        </w:rPr>
        <w:t>📖</w:t>
      </w:r>
      <w:r>
        <w:rPr>
          <w:rFonts w:ascii="System Font" w:hAnsi="System Font" w:cs="System Font"/>
          <w:b/>
          <w:bCs/>
          <w:kern w:val="0"/>
          <w:sz w:val="26"/>
          <w:szCs w:val="26"/>
        </w:rPr>
        <w:t xml:space="preserve"> Wednesday (Christ Life) — 5:30 PM</w:t>
      </w:r>
    </w:p>
    <w:p w14:paraId="69AA482B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A special Bible study focused on the significance of Holy Week</w:t>
      </w:r>
    </w:p>
    <w:p w14:paraId="449F93D4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38F70FAC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Apple Color Emoji" w:hAnsi="Apple Color Emoji" w:cs="Apple Color Emoji"/>
          <w:b/>
          <w:bCs/>
          <w:kern w:val="0"/>
          <w:sz w:val="26"/>
          <w:szCs w:val="26"/>
        </w:rPr>
        <w:t>✝️</w:t>
      </w:r>
      <w:r>
        <w:rPr>
          <w:rFonts w:ascii="System Font" w:hAnsi="System Font" w:cs="System Font"/>
          <w:b/>
          <w:bCs/>
          <w:kern w:val="0"/>
          <w:sz w:val="26"/>
          <w:szCs w:val="26"/>
        </w:rPr>
        <w:t xml:space="preserve"> Good Friday Service — 11:30 AM</w:t>
      </w:r>
    </w:p>
    <w:p w14:paraId="02880481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A time of worship and reflection on the cross</w:t>
      </w:r>
    </w:p>
    <w:p w14:paraId="1A8968D6" w14:textId="51B9A285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24878880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7E8C5729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Apple Color Emoji" w:hAnsi="Apple Color Emoji" w:cs="Apple Color Emoji"/>
          <w:b/>
          <w:bCs/>
          <w:kern w:val="0"/>
          <w:sz w:val="26"/>
          <w:szCs w:val="26"/>
        </w:rPr>
        <w:t>🌅</w:t>
      </w:r>
      <w:r>
        <w:rPr>
          <w:rFonts w:ascii="System Font" w:hAnsi="System Font" w:cs="System Font"/>
          <w:b/>
          <w:bCs/>
          <w:kern w:val="0"/>
          <w:sz w:val="26"/>
          <w:szCs w:val="26"/>
        </w:rPr>
        <w:t xml:space="preserve"> Easter Sunday — April 5, 2026</w:t>
      </w:r>
    </w:p>
    <w:p w14:paraId="288700EC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Celebrate the risen Savior with a full morning of worship, fellowship, and family activities:</w:t>
      </w:r>
    </w:p>
    <w:p w14:paraId="5E3B212B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1D745ABF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b/>
          <w:bCs/>
          <w:kern w:val="0"/>
          <w:sz w:val="26"/>
          <w:szCs w:val="26"/>
        </w:rPr>
        <w:t>8:00 AM</w:t>
      </w:r>
      <w:r>
        <w:rPr>
          <w:rFonts w:ascii="System Font" w:hAnsi="System Font" w:cs="System Font"/>
          <w:kern w:val="0"/>
          <w:sz w:val="26"/>
          <w:szCs w:val="26"/>
        </w:rPr>
        <w:t xml:space="preserve"> — Sunrise Service</w:t>
      </w:r>
    </w:p>
    <w:p w14:paraId="13CA08FD" w14:textId="7E2ABD0C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b/>
          <w:bCs/>
          <w:kern w:val="0"/>
          <w:sz w:val="26"/>
          <w:szCs w:val="26"/>
        </w:rPr>
        <w:t>8:</w:t>
      </w:r>
      <w:r w:rsidR="00EC62A2">
        <w:rPr>
          <w:rFonts w:ascii="System Font" w:hAnsi="System Font" w:cs="System Font"/>
          <w:b/>
          <w:bCs/>
          <w:kern w:val="0"/>
          <w:sz w:val="26"/>
          <w:szCs w:val="26"/>
        </w:rPr>
        <w:t>45</w:t>
      </w:r>
      <w:r>
        <w:rPr>
          <w:rFonts w:ascii="System Font" w:hAnsi="System Font" w:cs="System Font"/>
          <w:b/>
          <w:bCs/>
          <w:kern w:val="0"/>
          <w:sz w:val="26"/>
          <w:szCs w:val="26"/>
        </w:rPr>
        <w:t xml:space="preserve"> AM</w:t>
      </w:r>
      <w:r>
        <w:rPr>
          <w:rFonts w:ascii="System Font" w:hAnsi="System Font" w:cs="System Font"/>
          <w:kern w:val="0"/>
          <w:sz w:val="26"/>
          <w:szCs w:val="26"/>
        </w:rPr>
        <w:t xml:space="preserve"> — Easter Breakfast</w:t>
      </w:r>
    </w:p>
    <w:p w14:paraId="48C77CD8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b/>
          <w:bCs/>
          <w:kern w:val="0"/>
          <w:sz w:val="26"/>
          <w:szCs w:val="26"/>
        </w:rPr>
        <w:t>9:30 AM</w:t>
      </w:r>
      <w:r>
        <w:rPr>
          <w:rFonts w:ascii="System Font" w:hAnsi="System Font" w:cs="System Font"/>
          <w:kern w:val="0"/>
          <w:sz w:val="26"/>
          <w:szCs w:val="26"/>
        </w:rPr>
        <w:t xml:space="preserve"> — Easter Egg Hunt</w:t>
      </w:r>
    </w:p>
    <w:p w14:paraId="280D4762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b/>
          <w:bCs/>
          <w:kern w:val="0"/>
          <w:sz w:val="26"/>
          <w:szCs w:val="26"/>
        </w:rPr>
        <w:t>9:45 AM</w:t>
      </w:r>
      <w:r>
        <w:rPr>
          <w:rFonts w:ascii="System Font" w:hAnsi="System Font" w:cs="System Font"/>
          <w:kern w:val="0"/>
          <w:sz w:val="26"/>
          <w:szCs w:val="26"/>
        </w:rPr>
        <w:t xml:space="preserve"> — Bible Classes</w:t>
      </w:r>
    </w:p>
    <w:p w14:paraId="20783712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b/>
          <w:bCs/>
          <w:kern w:val="0"/>
          <w:sz w:val="26"/>
          <w:szCs w:val="26"/>
        </w:rPr>
        <w:t>11:00 AM</w:t>
      </w:r>
      <w:r>
        <w:rPr>
          <w:rFonts w:ascii="System Font" w:hAnsi="System Font" w:cs="System Font"/>
          <w:kern w:val="0"/>
          <w:sz w:val="26"/>
          <w:szCs w:val="26"/>
        </w:rPr>
        <w:t xml:space="preserve"> — Worship Service</w:t>
      </w:r>
    </w:p>
    <w:p w14:paraId="3EE5776B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i/>
          <w:iCs/>
          <w:kern w:val="0"/>
          <w:sz w:val="26"/>
          <w:szCs w:val="26"/>
        </w:rPr>
        <w:t>Featuring Choir &amp; Orchestra</w:t>
      </w:r>
    </w:p>
    <w:p w14:paraId="52C75A52" w14:textId="4A559ECB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44E0ED4E" w14:textId="77777777" w:rsidR="00053DB8" w:rsidRDefault="00053DB8" w:rsidP="00053D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32CB6CAB" w14:textId="03FCAA4C" w:rsidR="00D03758" w:rsidRDefault="00053DB8" w:rsidP="00053DB8">
      <w:r>
        <w:rPr>
          <w:rFonts w:ascii="System Font" w:hAnsi="System Font" w:cs="System Font"/>
          <w:kern w:val="0"/>
          <w:sz w:val="26"/>
          <w:szCs w:val="26"/>
        </w:rPr>
        <w:t>We invite you and your family to join us as we remember Christ’s sacrifice and rejoice in His victory over the grave.</w:t>
      </w:r>
    </w:p>
    <w:sectPr w:rsidR="00D037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stem 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DB8"/>
    <w:rsid w:val="00053DB8"/>
    <w:rsid w:val="00570BBC"/>
    <w:rsid w:val="00680CB5"/>
    <w:rsid w:val="00D03758"/>
    <w:rsid w:val="00EC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BA8B3F"/>
  <w15:chartTrackingRefBased/>
  <w15:docId w15:val="{908948FB-EC5A-7F4C-B255-058BC792D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3D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3D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3D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3D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3D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3D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3D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3D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3D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3D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3D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3D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3D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3D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3D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3D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3D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3D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3D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3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3D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3D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3D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3D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3D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3D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3D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3D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3D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614</Characters>
  <Application>Microsoft Office Word</Application>
  <DocSecurity>0</DocSecurity>
  <Lines>32</Lines>
  <Paragraphs>20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Fitz</dc:creator>
  <cp:keywords/>
  <dc:description/>
  <cp:lastModifiedBy>Amy Fitz</cp:lastModifiedBy>
  <cp:revision>2</cp:revision>
  <dcterms:created xsi:type="dcterms:W3CDTF">2026-03-31T00:55:00Z</dcterms:created>
  <dcterms:modified xsi:type="dcterms:W3CDTF">2026-03-31T01:27:00Z</dcterms:modified>
</cp:coreProperties>
</file>