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A13F0" w14:textId="77777777" w:rsidR="00172C58" w:rsidRDefault="00172C58" w:rsidP="00172C58">
      <w:pPr>
        <w:pStyle w:val="Title"/>
        <w:rPr>
          <w:sz w:val="72"/>
          <w:szCs w:val="72"/>
        </w:rPr>
      </w:pPr>
      <w:r w:rsidRPr="00133D91">
        <w:rPr>
          <w:sz w:val="72"/>
          <w:szCs w:val="72"/>
        </w:rPr>
        <w:t xml:space="preserve">The Holy Spirit: Our Help for Harvest  </w:t>
      </w:r>
    </w:p>
    <w:p w14:paraId="2C8B8EBE" w14:textId="77777777" w:rsidR="00172C58" w:rsidRDefault="00172C58" w:rsidP="00172C58">
      <w:pPr>
        <w:pStyle w:val="Subtitle"/>
      </w:pPr>
      <w:r w:rsidRPr="00133D91">
        <w:t>The Holy Spirit Confirms, Convinces, Convicts</w:t>
      </w:r>
      <w:r>
        <w:t>,</w:t>
      </w:r>
      <w:r w:rsidRPr="00133D91">
        <w:t xml:space="preserve"> and Converts</w:t>
      </w:r>
    </w:p>
    <w:p w14:paraId="00EFDD7A" w14:textId="77777777" w:rsidR="00172C58" w:rsidRDefault="00172C58" w:rsidP="00172C58">
      <w:pPr>
        <w:pStyle w:val="Heading1"/>
      </w:pPr>
      <w:r w:rsidRPr="4CAEF69F">
        <w:t xml:space="preserve">Theme for the </w:t>
      </w:r>
      <w:r>
        <w:t>Month</w:t>
      </w:r>
      <w:r w:rsidRPr="4CAEF69F">
        <w:t xml:space="preserve"> of September</w:t>
      </w:r>
    </w:p>
    <w:p w14:paraId="0D104B9E" w14:textId="77777777" w:rsidR="00172C58" w:rsidRDefault="00172C58" w:rsidP="00172C58">
      <w:pPr>
        <w:pStyle w:val="IntenseQuote"/>
        <w:pBdr>
          <w:bottom w:val="single" w:sz="24" w:space="0" w:color="F2F2F2" w:themeColor="background1" w:themeShade="F2"/>
        </w:pBdr>
        <w:ind w:left="630" w:right="18" w:hanging="666"/>
        <w:jc w:val="center"/>
        <w:rPr>
          <w:rFonts w:asciiTheme="majorHAnsi" w:eastAsia="Times New Roman" w:hAnsiTheme="majorHAnsi"/>
          <w:color w:val="FF0000"/>
          <w:sz w:val="32"/>
          <w:szCs w:val="32"/>
        </w:rPr>
      </w:pPr>
      <w:r w:rsidRPr="4CAEF69F">
        <w:rPr>
          <w:rFonts w:eastAsia="Times New Roman"/>
          <w:sz w:val="32"/>
          <w:szCs w:val="32"/>
          <w:vertAlign w:val="superscript"/>
        </w:rPr>
        <w:t>Theme:</w:t>
      </w:r>
      <w:r w:rsidRPr="4CAEF69F">
        <w:rPr>
          <w:rFonts w:eastAsia="Times New Roman"/>
          <w:sz w:val="32"/>
          <w:szCs w:val="32"/>
        </w:rPr>
        <w:t> </w:t>
      </w:r>
      <w:r>
        <w:rPr>
          <w:rFonts w:asciiTheme="majorHAnsi" w:eastAsia="Times New Roman" w:hAnsiTheme="majorHAnsi"/>
          <w:color w:val="FF0000"/>
          <w:sz w:val="32"/>
          <w:szCs w:val="32"/>
        </w:rPr>
        <w:t xml:space="preserve">The Holy Spirit, </w:t>
      </w:r>
      <w:r w:rsidRPr="1DA24A5A">
        <w:rPr>
          <w:rFonts w:asciiTheme="majorHAnsi" w:eastAsia="Times New Roman" w:hAnsiTheme="majorHAnsi"/>
          <w:color w:val="FF0000"/>
          <w:sz w:val="32"/>
          <w:szCs w:val="32"/>
        </w:rPr>
        <w:t>Our</w:t>
      </w:r>
      <w:r>
        <w:rPr>
          <w:rFonts w:asciiTheme="majorHAnsi" w:eastAsia="Times New Roman" w:hAnsiTheme="majorHAnsi"/>
          <w:color w:val="FF0000"/>
          <w:sz w:val="32"/>
          <w:szCs w:val="32"/>
        </w:rPr>
        <w:t xml:space="preserve"> Help for Harvest</w:t>
      </w:r>
    </w:p>
    <w:p w14:paraId="4531AC04" w14:textId="77777777" w:rsidR="00172C58" w:rsidRDefault="00172C58" w:rsidP="00172C58">
      <w:pPr>
        <w:pStyle w:val="Heading2"/>
      </w:pPr>
      <w:r>
        <w:t>Primary Verse for the Month</w:t>
      </w:r>
    </w:p>
    <w:p w14:paraId="1DA0DC9A" w14:textId="77777777" w:rsidR="00172C58" w:rsidRDefault="00172C58" w:rsidP="00172C58">
      <w:pPr>
        <w:pStyle w:val="Bible"/>
        <w:rPr>
          <w:rFonts w:cs="Times New Roman"/>
          <w:b/>
          <w:bCs/>
          <w:color w:val="000080"/>
          <w:szCs w:val="22"/>
        </w:rPr>
      </w:pPr>
      <w:r w:rsidRPr="5C10A47D">
        <w:rPr>
          <w:rFonts w:cs="Times New Roman"/>
          <w:b/>
          <w:bCs/>
          <w:color w:val="000080"/>
          <w:szCs w:val="22"/>
        </w:rPr>
        <w:t>Zechariah 4:6 (KJV) Then</w:t>
      </w:r>
      <w:r w:rsidRPr="5C10A47D">
        <w:rPr>
          <w:rFonts w:cs="Times New Roman"/>
          <w:color w:val="000080"/>
          <w:szCs w:val="22"/>
        </w:rPr>
        <w:t xml:space="preserve"> he answered and spake unto me, saying, This </w:t>
      </w:r>
      <w:r w:rsidRPr="5C10A47D">
        <w:rPr>
          <w:rFonts w:cs="Times New Roman"/>
          <w:i/>
          <w:iCs/>
          <w:color w:val="000080"/>
          <w:szCs w:val="22"/>
        </w:rPr>
        <w:t>is</w:t>
      </w:r>
      <w:r w:rsidRPr="5C10A47D">
        <w:rPr>
          <w:rFonts w:cs="Times New Roman"/>
          <w:color w:val="000080"/>
          <w:szCs w:val="22"/>
        </w:rPr>
        <w:t xml:space="preserve"> the word of the </w:t>
      </w:r>
      <w:r w:rsidRPr="5C10A47D">
        <w:rPr>
          <w:rFonts w:cs="Times New Roman"/>
          <w:smallCaps/>
          <w:color w:val="000080"/>
          <w:szCs w:val="22"/>
        </w:rPr>
        <w:t>LORD</w:t>
      </w:r>
      <w:r w:rsidRPr="5C10A47D">
        <w:rPr>
          <w:rFonts w:cs="Times New Roman"/>
          <w:color w:val="000080"/>
          <w:szCs w:val="22"/>
        </w:rPr>
        <w:t xml:space="preserve"> unto Zerubbabel, saying, Not by might, nor by power, but by my spirit, saith the </w:t>
      </w:r>
      <w:r w:rsidRPr="5C10A47D">
        <w:rPr>
          <w:rFonts w:cs="Times New Roman"/>
          <w:smallCaps/>
          <w:color w:val="000080"/>
          <w:szCs w:val="22"/>
        </w:rPr>
        <w:t>LORD</w:t>
      </w:r>
      <w:r w:rsidRPr="5C10A47D">
        <w:rPr>
          <w:rFonts w:cs="Times New Roman"/>
          <w:color w:val="000080"/>
          <w:szCs w:val="22"/>
        </w:rPr>
        <w:t xml:space="preserve"> of hosts.</w:t>
      </w:r>
    </w:p>
    <w:p w14:paraId="3F3BB226" w14:textId="77777777" w:rsidR="00172C58" w:rsidRDefault="00172C58" w:rsidP="00172C58">
      <w:pPr>
        <w:pStyle w:val="Heading1"/>
      </w:pPr>
      <w:r>
        <w:t>Introduction</w:t>
      </w:r>
    </w:p>
    <w:p w14:paraId="36122088" w14:textId="77777777" w:rsidR="00172C58" w:rsidRPr="00A311DD" w:rsidRDefault="00172C58" w:rsidP="00172C58">
      <w:pPr>
        <w:pStyle w:val="Bible"/>
      </w:pPr>
      <w:r w:rsidRPr="00A311DD">
        <w:rPr>
          <w:b/>
          <w:bCs/>
          <w:i/>
          <w:iCs/>
        </w:rPr>
        <w:t xml:space="preserve">2 Corinthians 6:1-2 (KJV) </w:t>
      </w:r>
      <w:r w:rsidRPr="00A311DD">
        <w:br/>
      </w:r>
      <w:r w:rsidRPr="00A311DD">
        <w:rPr>
          <w:b/>
          <w:bCs/>
          <w:vertAlign w:val="superscript"/>
        </w:rPr>
        <w:t xml:space="preserve">2Co 6:1 (KJV) </w:t>
      </w:r>
      <w:r w:rsidRPr="00A311DD">
        <w:t xml:space="preserve"> We then, </w:t>
      </w:r>
      <w:r w:rsidRPr="00A311DD">
        <w:rPr>
          <w:i/>
          <w:iCs/>
        </w:rPr>
        <w:t>as</w:t>
      </w:r>
      <w:r w:rsidRPr="00A311DD">
        <w:t xml:space="preserve"> workers together </w:t>
      </w:r>
      <w:r w:rsidRPr="00A311DD">
        <w:rPr>
          <w:i/>
          <w:iCs/>
        </w:rPr>
        <w:t>with him</w:t>
      </w:r>
      <w:r w:rsidRPr="00A311DD">
        <w:t xml:space="preserve">, beseech </w:t>
      </w:r>
      <w:r w:rsidRPr="00A311DD">
        <w:rPr>
          <w:i/>
          <w:iCs/>
        </w:rPr>
        <w:t>you</w:t>
      </w:r>
      <w:r w:rsidRPr="00A311DD">
        <w:t xml:space="preserve"> also that ye receive not the grace of God in vain. </w:t>
      </w:r>
      <w:r w:rsidRPr="00A311DD">
        <w:br/>
      </w:r>
      <w:r w:rsidRPr="00A311DD">
        <w:rPr>
          <w:b/>
          <w:bCs/>
          <w:vertAlign w:val="superscript"/>
        </w:rPr>
        <w:t xml:space="preserve">2Co 6:2 (KJV) </w:t>
      </w:r>
      <w:r w:rsidRPr="00A311DD">
        <w:t xml:space="preserve"> (For he saith, I have heard thee in a time accepted, and in the day of salvation have I succoured thee: behold, now </w:t>
      </w:r>
      <w:r w:rsidRPr="00A311DD">
        <w:rPr>
          <w:i/>
          <w:iCs/>
        </w:rPr>
        <w:t>is</w:t>
      </w:r>
      <w:r w:rsidRPr="00A311DD">
        <w:t xml:space="preserve"> the accepted time; behold, now </w:t>
      </w:r>
      <w:r w:rsidRPr="00A311DD">
        <w:rPr>
          <w:i/>
          <w:iCs/>
        </w:rPr>
        <w:t>is</w:t>
      </w:r>
      <w:r w:rsidRPr="00A311DD">
        <w:t xml:space="preserve"> the day of salvation.) </w:t>
      </w:r>
    </w:p>
    <w:p w14:paraId="7076C943" w14:textId="77777777" w:rsidR="00172C58" w:rsidRDefault="00172C58" w:rsidP="00172C58">
      <w:pPr>
        <w:pStyle w:val="Heading1"/>
      </w:pPr>
      <w:r>
        <w:t xml:space="preserve">How the Holy Spirit helps us in </w:t>
      </w:r>
      <w:r w:rsidRPr="00270F17">
        <w:rPr>
          <w:b/>
          <w:bCs/>
        </w:rPr>
        <w:t>H</w:t>
      </w:r>
      <w:r>
        <w:rPr>
          <w:b/>
          <w:bCs/>
        </w:rPr>
        <w:t>arvest.</w:t>
      </w:r>
      <w:r>
        <w:t xml:space="preserve"> </w:t>
      </w:r>
    </w:p>
    <w:p w14:paraId="1813F099" w14:textId="10A52D56" w:rsidR="00172C58" w:rsidRDefault="00172C58" w:rsidP="00172C58">
      <w:pPr>
        <w:pStyle w:val="Heading2"/>
        <w:rPr>
          <w:b/>
          <w:bCs/>
        </w:rPr>
      </w:pPr>
      <w:r>
        <w:t xml:space="preserve">The </w:t>
      </w:r>
      <w:r w:rsidRPr="000168DC">
        <w:t>Holy</w:t>
      </w:r>
      <w:r>
        <w:t xml:space="preserve"> Spirit </w:t>
      </w:r>
      <w:r w:rsidRPr="00701850">
        <w:rPr>
          <w:b/>
          <w:bCs/>
        </w:rPr>
        <w:t>Confirms</w:t>
      </w:r>
      <w:r>
        <w:rPr>
          <w:b/>
          <w:bCs/>
        </w:rPr>
        <w:t>.</w:t>
      </w:r>
    </w:p>
    <w:p w14:paraId="5EB6D7E9" w14:textId="77777777" w:rsidR="00172C58" w:rsidRDefault="00172C58" w:rsidP="00172C58">
      <w:pPr>
        <w:pStyle w:val="OIC2NumberList"/>
      </w:pPr>
      <w:r>
        <w:t xml:space="preserve">The </w:t>
      </w:r>
      <w:r w:rsidRPr="002D30D3">
        <w:t>Holy</w:t>
      </w:r>
      <w:r>
        <w:t xml:space="preserve"> Spirit confirms the word with signs and wonders.</w:t>
      </w:r>
    </w:p>
    <w:p w14:paraId="75304AE8" w14:textId="6EE1924F" w:rsidR="00172C58" w:rsidRPr="002D30D3" w:rsidRDefault="00172C58" w:rsidP="00172C58">
      <w:pPr>
        <w:pStyle w:val="OIC2NumberList"/>
        <w:numPr>
          <w:ilvl w:val="1"/>
          <w:numId w:val="9"/>
        </w:numPr>
      </w:pPr>
      <w:r>
        <w:t xml:space="preserve">Jesus promised that signs would follow the preaching of the gospel.  </w:t>
      </w:r>
    </w:p>
    <w:p w14:paraId="58B6915A" w14:textId="77777777" w:rsidR="00172C58" w:rsidRDefault="00172C58" w:rsidP="00172C58">
      <w:pPr>
        <w:pStyle w:val="Bible"/>
      </w:pPr>
      <w:r w:rsidRPr="002D30D3">
        <w:rPr>
          <w:b/>
          <w:bCs/>
          <w:i/>
          <w:iCs/>
        </w:rPr>
        <w:t xml:space="preserve">Mark 16:15-20 (KJV) </w:t>
      </w:r>
      <w:r w:rsidRPr="002D30D3">
        <w:br/>
      </w:r>
      <w:r w:rsidRPr="002D30D3">
        <w:rPr>
          <w:b/>
          <w:bCs/>
          <w:vertAlign w:val="superscript"/>
        </w:rPr>
        <w:t xml:space="preserve">Mk 16:15 (KJV) </w:t>
      </w:r>
      <w:r w:rsidRPr="002D30D3">
        <w:t xml:space="preserve"> And he said unto them, Go ye into all the world, and preach the gospel to every creature. </w:t>
      </w:r>
      <w:r w:rsidRPr="002D30D3">
        <w:br/>
      </w:r>
      <w:r w:rsidRPr="002D30D3">
        <w:rPr>
          <w:b/>
          <w:bCs/>
          <w:vertAlign w:val="superscript"/>
        </w:rPr>
        <w:lastRenderedPageBreak/>
        <w:t xml:space="preserve">Mk 16:16 (KJV) </w:t>
      </w:r>
      <w:r w:rsidRPr="002D30D3">
        <w:t xml:space="preserve"> He that believeth and is baptized shall be saved; but he that believeth not shall be damned. </w:t>
      </w:r>
      <w:r w:rsidRPr="002D30D3">
        <w:br/>
      </w:r>
      <w:r w:rsidRPr="002D30D3">
        <w:rPr>
          <w:b/>
          <w:bCs/>
          <w:vertAlign w:val="superscript"/>
        </w:rPr>
        <w:t xml:space="preserve">Mk 16:17 (KJV) </w:t>
      </w:r>
      <w:r w:rsidRPr="002D30D3">
        <w:t xml:space="preserve"> And </w:t>
      </w:r>
      <w:r w:rsidRPr="002D30D3">
        <w:rPr>
          <w:b/>
          <w:bCs/>
        </w:rPr>
        <w:t>these signs shall follow them that believe</w:t>
      </w:r>
      <w:r w:rsidRPr="002D30D3">
        <w:t xml:space="preserve">; In my name shall they cast out devils; they shall speak with new tongues; </w:t>
      </w:r>
      <w:r w:rsidRPr="002D30D3">
        <w:br/>
      </w:r>
      <w:r w:rsidRPr="002D30D3">
        <w:rPr>
          <w:b/>
          <w:bCs/>
          <w:vertAlign w:val="superscript"/>
        </w:rPr>
        <w:t xml:space="preserve">Mk 16:18 (KJV) </w:t>
      </w:r>
      <w:r w:rsidRPr="002D30D3">
        <w:t xml:space="preserve"> They shall take up serpents; and if they drink any deadly thing, it shall not hurt them; they shall lay hands on the sick, and they shall recover. </w:t>
      </w:r>
      <w:r w:rsidRPr="002D30D3">
        <w:br/>
      </w:r>
      <w:r w:rsidRPr="002D30D3">
        <w:rPr>
          <w:b/>
          <w:bCs/>
          <w:vertAlign w:val="superscript"/>
        </w:rPr>
        <w:t xml:space="preserve">Mk 16:19 (KJV) </w:t>
      </w:r>
      <w:r w:rsidRPr="002D30D3">
        <w:t xml:space="preserve"> So then after the Lord had spoken unto them, he was received up into heaven, and sat on the right hand of God. </w:t>
      </w:r>
      <w:r w:rsidRPr="002D30D3">
        <w:br/>
      </w:r>
      <w:r w:rsidRPr="002D30D3">
        <w:rPr>
          <w:b/>
          <w:bCs/>
          <w:vertAlign w:val="superscript"/>
        </w:rPr>
        <w:t xml:space="preserve">Mk 16:20 (KJV) </w:t>
      </w:r>
      <w:r w:rsidRPr="002D30D3">
        <w:t xml:space="preserve"> And they went forth, and preached every where, the Lord working with </w:t>
      </w:r>
      <w:r w:rsidRPr="002D30D3">
        <w:rPr>
          <w:i/>
          <w:iCs/>
        </w:rPr>
        <w:t>them</w:t>
      </w:r>
      <w:r w:rsidRPr="002D30D3">
        <w:t xml:space="preserve">, and confirming the word with signs following. Amen. </w:t>
      </w:r>
    </w:p>
    <w:p w14:paraId="6EF31943" w14:textId="77777777" w:rsidR="00172C58" w:rsidRPr="002D30D3" w:rsidRDefault="00172C58" w:rsidP="00172C58">
      <w:pPr>
        <w:pStyle w:val="OIC2NumberList"/>
        <w:numPr>
          <w:ilvl w:val="1"/>
          <w:numId w:val="9"/>
        </w:numPr>
      </w:pPr>
      <w:r>
        <w:t>The promise of signs following was fulfilled.</w:t>
      </w:r>
    </w:p>
    <w:p w14:paraId="7F1D0AEF" w14:textId="77777777" w:rsidR="00172C58" w:rsidRPr="002D30D3" w:rsidRDefault="00172C58" w:rsidP="00172C58">
      <w:pPr>
        <w:pStyle w:val="Bible"/>
      </w:pPr>
      <w:r w:rsidRPr="002D30D3">
        <w:rPr>
          <w:b/>
          <w:bCs/>
          <w:i/>
          <w:iCs/>
        </w:rPr>
        <w:t xml:space="preserve">Hebrews 2:1-4 (NLT2) </w:t>
      </w:r>
      <w:r w:rsidRPr="002D30D3">
        <w:br/>
      </w:r>
      <w:r w:rsidRPr="002D30D3">
        <w:rPr>
          <w:b/>
          <w:bCs/>
          <w:color w:val="000000"/>
          <w:vertAlign w:val="superscript"/>
        </w:rPr>
        <w:t xml:space="preserve">Heb 2:1 (NLT2) </w:t>
      </w:r>
      <w:r w:rsidRPr="002D30D3">
        <w:t xml:space="preserve"> So we must listen very carefully to the truth we have heard, or we may drift away from it. </w:t>
      </w:r>
      <w:r w:rsidRPr="002D30D3">
        <w:br/>
      </w:r>
      <w:r w:rsidRPr="002D30D3">
        <w:rPr>
          <w:b/>
          <w:bCs/>
          <w:color w:val="000000"/>
          <w:vertAlign w:val="superscript"/>
        </w:rPr>
        <w:t xml:space="preserve">Heb 2:2 (NLT2) </w:t>
      </w:r>
      <w:r w:rsidRPr="002D30D3">
        <w:t xml:space="preserve"> For the message God delivered through angels has always stood firm, and every violation of the law and every act of disobedience was punished. </w:t>
      </w:r>
      <w:r w:rsidRPr="002D30D3">
        <w:br/>
      </w:r>
      <w:r w:rsidRPr="002D30D3">
        <w:rPr>
          <w:b/>
          <w:bCs/>
          <w:color w:val="000000"/>
          <w:vertAlign w:val="superscript"/>
        </w:rPr>
        <w:t xml:space="preserve">Heb 2:3 (NLT2) </w:t>
      </w:r>
      <w:r w:rsidRPr="002D30D3">
        <w:t xml:space="preserve"> So what makes us think we can escape if we ignore this great salvation that was first announced by the Lord Jesus himself and then delivered to us by those who heard him speak? </w:t>
      </w:r>
      <w:r w:rsidRPr="002D30D3">
        <w:br/>
      </w:r>
      <w:r w:rsidRPr="002D30D3">
        <w:rPr>
          <w:b/>
          <w:bCs/>
          <w:color w:val="000000"/>
          <w:vertAlign w:val="superscript"/>
        </w:rPr>
        <w:t xml:space="preserve">Heb 2:4 (NLT2) </w:t>
      </w:r>
      <w:r w:rsidRPr="002D30D3">
        <w:t xml:space="preserve"> And God confirmed the message by giving signs and wonders and various miracles and gifts of the Holy Spirit whenever he chose. </w:t>
      </w:r>
    </w:p>
    <w:p w14:paraId="18396CBC" w14:textId="77777777" w:rsidR="00172C58" w:rsidRDefault="00172C58" w:rsidP="00172C58">
      <w:pPr>
        <w:pStyle w:val="Concept"/>
        <w:pBdr>
          <w:top w:val="single" w:sz="6" w:space="7" w:color="auto" w:shadow="1"/>
          <w:left w:val="single" w:sz="6" w:space="7" w:color="auto" w:shadow="1"/>
          <w:bottom w:val="single" w:sz="6" w:space="7" w:color="auto" w:shadow="1"/>
          <w:right w:val="single" w:sz="6" w:space="7" w:color="auto" w:shadow="1"/>
        </w:pBdr>
        <w:spacing w:before="0" w:after="240" w:line="240" w:lineRule="auto"/>
        <w:ind w:left="1080"/>
      </w:pPr>
      <w:r>
        <w:t xml:space="preserve">The promise of signs following wasn’t just fulfilled in the lives of the original 12 apostles, but also in the life of apostle Paul. </w:t>
      </w:r>
    </w:p>
    <w:p w14:paraId="6E0D3027" w14:textId="77777777" w:rsidR="00172C58" w:rsidRDefault="00172C58" w:rsidP="00172C58">
      <w:pPr>
        <w:pStyle w:val="Bible"/>
      </w:pPr>
      <w:r>
        <w:rPr>
          <w:b/>
          <w:bCs/>
          <w:i/>
          <w:iCs/>
        </w:rPr>
        <w:t xml:space="preserve">Romans 15:18-19 (NLT2) </w:t>
      </w:r>
      <w:r>
        <w:br/>
      </w:r>
      <w:r>
        <w:rPr>
          <w:b/>
          <w:bCs/>
          <w:color w:val="000080"/>
        </w:rPr>
        <w:t xml:space="preserve">Romans 15:18 (NLT2) </w:t>
      </w:r>
      <w:r>
        <w:t xml:space="preserve"> Yet I dare not boast about anything except what Christ has done through me, bringing the Gentiles to God by my message and by the way I worked among them. </w:t>
      </w:r>
      <w:r>
        <w:br/>
      </w:r>
      <w:r>
        <w:rPr>
          <w:b/>
          <w:bCs/>
          <w:color w:val="000080"/>
        </w:rPr>
        <w:t xml:space="preserve">Romans 15:19 (NLT2) </w:t>
      </w:r>
      <w:r>
        <w:t> They were convinced by the power of miraculous signs and wonders and by the power of God’s Spirit. In this way, I have fully presented the Good News of Christ from Jerusalem all the way to Illyricum.</w:t>
      </w:r>
    </w:p>
    <w:p w14:paraId="0AFD296E" w14:textId="77777777" w:rsidR="00172C58" w:rsidRDefault="00172C58" w:rsidP="00172C58">
      <w:pPr>
        <w:pStyle w:val="OIC2NumberList"/>
      </w:pPr>
      <w:r>
        <w:lastRenderedPageBreak/>
        <w:t xml:space="preserve">The early church understood the necessity of claiming by prayer promise of confirming signs and wonders. </w:t>
      </w:r>
    </w:p>
    <w:p w14:paraId="2D2B0BBF" w14:textId="77777777" w:rsidR="00172C58" w:rsidRDefault="00172C58" w:rsidP="00172C58">
      <w:pPr>
        <w:pStyle w:val="Bible"/>
      </w:pPr>
      <w:r>
        <w:rPr>
          <w:b/>
          <w:bCs/>
          <w:i/>
          <w:iCs/>
        </w:rPr>
        <w:t xml:space="preserve">Acts 4:29-31 (KJV) </w:t>
      </w:r>
      <w:r>
        <w:br/>
      </w:r>
      <w:r>
        <w:rPr>
          <w:b/>
          <w:bCs/>
          <w:color w:val="000080"/>
        </w:rPr>
        <w:t xml:space="preserve">Acts 4:29 (KJV) </w:t>
      </w:r>
      <w:r>
        <w:t xml:space="preserve"> And now, Lord, behold their threatenings: and grant unto thy servants, that with all boldness they may speak thy word, </w:t>
      </w:r>
      <w:r>
        <w:br/>
      </w:r>
      <w:r>
        <w:rPr>
          <w:b/>
          <w:bCs/>
          <w:color w:val="000080"/>
        </w:rPr>
        <w:t xml:space="preserve">Acts 4:30 (KJV) </w:t>
      </w:r>
      <w:r>
        <w:t xml:space="preserve"> By stretching forth thine hand to heal; and that signs and wonders may be done by the name of thy holy child Jesus. </w:t>
      </w:r>
      <w:r>
        <w:br/>
      </w:r>
      <w:r>
        <w:rPr>
          <w:b/>
          <w:bCs/>
          <w:color w:val="000080"/>
        </w:rPr>
        <w:t xml:space="preserve">Acts 4:31 (KJV) </w:t>
      </w:r>
      <w:r>
        <w:t> And when they had prayed, the place was shaken where they were assembled together; and they were all filled with the Holy Ghost, and they spake the word of God with boldness.</w:t>
      </w:r>
    </w:p>
    <w:p w14:paraId="12664D7F" w14:textId="77777777" w:rsidR="00172C58" w:rsidRDefault="00172C58" w:rsidP="00172C58">
      <w:pPr>
        <w:pStyle w:val="Bible"/>
      </w:pPr>
      <w:r w:rsidRPr="00F925D5">
        <w:rPr>
          <w:b/>
          <w:bCs/>
          <w:i/>
          <w:iCs/>
        </w:rPr>
        <w:t xml:space="preserve">Acts 5:12-16 (KJV) </w:t>
      </w:r>
      <w:r w:rsidRPr="00F925D5">
        <w:br/>
      </w:r>
      <w:r w:rsidRPr="00F925D5">
        <w:rPr>
          <w:b/>
          <w:bCs/>
          <w:vertAlign w:val="superscript"/>
        </w:rPr>
        <w:t xml:space="preserve">Ac 5:12 (KJV) </w:t>
      </w:r>
      <w:r w:rsidRPr="00F925D5">
        <w:t xml:space="preserve"> And by the hands of the apostles were many signs and wonders wrought among the people; (and they were all with one accord in Solomon's porch. </w:t>
      </w:r>
      <w:r w:rsidRPr="00F925D5">
        <w:br/>
      </w:r>
      <w:r w:rsidRPr="00F925D5">
        <w:rPr>
          <w:b/>
          <w:bCs/>
          <w:vertAlign w:val="superscript"/>
        </w:rPr>
        <w:t xml:space="preserve">Ac 5:13 (KJV) </w:t>
      </w:r>
      <w:r w:rsidRPr="00F925D5">
        <w:t xml:space="preserve"> And of the rest durst no man join himself to them: but the people magnified them. </w:t>
      </w:r>
      <w:r w:rsidRPr="00F925D5">
        <w:br/>
      </w:r>
      <w:r w:rsidRPr="00F925D5">
        <w:rPr>
          <w:b/>
          <w:bCs/>
          <w:vertAlign w:val="superscript"/>
        </w:rPr>
        <w:t xml:space="preserve">Ac 5:14 (KJV) </w:t>
      </w:r>
      <w:r w:rsidRPr="00F925D5">
        <w:t xml:space="preserve"> And believers were the more added to the Lord, multitudes both of men and women.) </w:t>
      </w:r>
      <w:r w:rsidRPr="00F925D5">
        <w:br/>
      </w:r>
      <w:r w:rsidRPr="00F925D5">
        <w:rPr>
          <w:b/>
          <w:bCs/>
          <w:vertAlign w:val="superscript"/>
        </w:rPr>
        <w:t xml:space="preserve">Ac 5:15 (KJV) </w:t>
      </w:r>
      <w:r w:rsidRPr="00F925D5">
        <w:t xml:space="preserve"> Insomuch that they brought forth the sick into the streets, and laid </w:t>
      </w:r>
      <w:r w:rsidRPr="00F925D5">
        <w:rPr>
          <w:i/>
          <w:iCs/>
        </w:rPr>
        <w:t>them</w:t>
      </w:r>
      <w:r w:rsidRPr="00F925D5">
        <w:t xml:space="preserve"> on beds and couches, that at the least the shadow of Peter passing by might overshadow some of them. </w:t>
      </w:r>
      <w:r w:rsidRPr="00F925D5">
        <w:br/>
      </w:r>
      <w:r w:rsidRPr="00F925D5">
        <w:rPr>
          <w:b/>
          <w:bCs/>
          <w:vertAlign w:val="superscript"/>
        </w:rPr>
        <w:t xml:space="preserve">Ac 5:16 (KJV) </w:t>
      </w:r>
      <w:r w:rsidRPr="00F925D5">
        <w:t xml:space="preserve">  There came also a multitude </w:t>
      </w:r>
      <w:r w:rsidRPr="00F925D5">
        <w:rPr>
          <w:i/>
          <w:iCs/>
        </w:rPr>
        <w:t>out</w:t>
      </w:r>
      <w:r w:rsidRPr="00F925D5">
        <w:t xml:space="preserve"> of the cities round about unto Jerusalem, bringing sick folks, and them which were vexed with unclean spirits: and they were healed every one. </w:t>
      </w:r>
    </w:p>
    <w:p w14:paraId="79B7CA43" w14:textId="77777777" w:rsidR="00172C58" w:rsidRDefault="00172C58" w:rsidP="00172C58">
      <w:pPr>
        <w:pStyle w:val="OIC2NumberList"/>
      </w:pPr>
      <w:r>
        <w:t xml:space="preserve">As much as the Lord was with them, He promised to be with us as we evangelize the world. </w:t>
      </w:r>
    </w:p>
    <w:p w14:paraId="1AD77756" w14:textId="77777777" w:rsidR="00172C58" w:rsidRDefault="00172C58" w:rsidP="00172C58">
      <w:pPr>
        <w:pStyle w:val="Bible"/>
      </w:pPr>
      <w:r w:rsidRPr="003118CB">
        <w:rPr>
          <w:b/>
          <w:bCs/>
          <w:i/>
          <w:iCs/>
        </w:rPr>
        <w:t xml:space="preserve">Mark 16:20 (KJV) </w:t>
      </w:r>
      <w:r w:rsidRPr="003118CB">
        <w:t xml:space="preserve"> And they went forth, and preached every where, the Lord working with </w:t>
      </w:r>
      <w:r w:rsidRPr="003118CB">
        <w:rPr>
          <w:i/>
          <w:iCs/>
        </w:rPr>
        <w:t>them</w:t>
      </w:r>
      <w:r w:rsidRPr="003118CB">
        <w:t>, and confirming the word with signs following. Amen.</w:t>
      </w:r>
    </w:p>
    <w:p w14:paraId="5709CF9E" w14:textId="77777777" w:rsidR="00172C58" w:rsidRDefault="00172C58" w:rsidP="00172C58">
      <w:pPr>
        <w:pStyle w:val="Bible"/>
      </w:pPr>
      <w:r w:rsidRPr="003118CB">
        <w:rPr>
          <w:b/>
          <w:bCs/>
          <w:i/>
          <w:iCs/>
        </w:rPr>
        <w:t xml:space="preserve">Matthew 28:18-20 (KJV) </w:t>
      </w:r>
      <w:r w:rsidRPr="003118CB">
        <w:br/>
      </w:r>
      <w:r w:rsidRPr="003118CB">
        <w:rPr>
          <w:b/>
          <w:bCs/>
          <w:vertAlign w:val="superscript"/>
        </w:rPr>
        <w:t xml:space="preserve">Mt 28:18 (KJV) </w:t>
      </w:r>
      <w:r w:rsidRPr="003118CB">
        <w:t xml:space="preserve"> And Jesus came and spake unto them, saying, All power is given unto me in heaven and in earth. </w:t>
      </w:r>
      <w:r w:rsidRPr="003118CB">
        <w:br/>
      </w:r>
      <w:r w:rsidRPr="003118CB">
        <w:rPr>
          <w:b/>
          <w:bCs/>
          <w:vertAlign w:val="superscript"/>
        </w:rPr>
        <w:t xml:space="preserve">Mt 28:19 (KJV) </w:t>
      </w:r>
      <w:r w:rsidRPr="003118CB">
        <w:t xml:space="preserve"> Go ye therefore, and teach all nations, baptizing them in the name of the Father, and of the Son, and of the Holy Ghost: </w:t>
      </w:r>
      <w:r w:rsidRPr="003118CB">
        <w:br/>
      </w:r>
      <w:r w:rsidRPr="003118CB">
        <w:rPr>
          <w:b/>
          <w:bCs/>
          <w:vertAlign w:val="superscript"/>
        </w:rPr>
        <w:t xml:space="preserve">Mt 28:20 (KJV) </w:t>
      </w:r>
      <w:r w:rsidRPr="003118CB">
        <w:t xml:space="preserve"> Teaching them to observe all things whatsoever I have </w:t>
      </w:r>
      <w:r w:rsidRPr="003118CB">
        <w:lastRenderedPageBreak/>
        <w:t xml:space="preserve">commanded you: and, lo, I am with you alway, </w:t>
      </w:r>
      <w:r w:rsidRPr="003118CB">
        <w:rPr>
          <w:i/>
          <w:iCs/>
        </w:rPr>
        <w:t>even</w:t>
      </w:r>
      <w:r w:rsidRPr="003118CB">
        <w:t xml:space="preserve"> unto the end of the world. Amen.</w:t>
      </w:r>
    </w:p>
    <w:p w14:paraId="2E6ED523" w14:textId="77777777" w:rsidR="00172C58" w:rsidRDefault="00172C58" w:rsidP="00172C58">
      <w:pPr>
        <w:pStyle w:val="Bible"/>
      </w:pPr>
      <w:r w:rsidRPr="003118CB">
        <w:rPr>
          <w:b/>
          <w:bCs/>
          <w:i/>
          <w:iCs/>
        </w:rPr>
        <w:t xml:space="preserve">John 14:12-14 (ESV) </w:t>
      </w:r>
      <w:r w:rsidRPr="003118CB">
        <w:br/>
      </w:r>
      <w:r w:rsidRPr="003118CB">
        <w:rPr>
          <w:b/>
          <w:bCs/>
          <w:vertAlign w:val="superscript"/>
        </w:rPr>
        <w:t xml:space="preserve">Jn 14:12 (ESV) </w:t>
      </w:r>
      <w:r w:rsidRPr="003118CB">
        <w:t xml:space="preserve"> “Truly, truly, I say to you, whoever believes in me will also do the works that I do; and greater works than these will he do, because I am going to the Father. </w:t>
      </w:r>
      <w:r w:rsidRPr="003118CB">
        <w:br/>
      </w:r>
      <w:r w:rsidRPr="003118CB">
        <w:rPr>
          <w:b/>
          <w:bCs/>
          <w:vertAlign w:val="superscript"/>
        </w:rPr>
        <w:t xml:space="preserve">Jn 14:13 (ESV) </w:t>
      </w:r>
      <w:r w:rsidRPr="003118CB">
        <w:t xml:space="preserve"> Whatever you ask in my name, this I will do, that the Father may be glorified in the Son. </w:t>
      </w:r>
      <w:r w:rsidRPr="003118CB">
        <w:br/>
      </w:r>
      <w:r w:rsidRPr="003118CB">
        <w:rPr>
          <w:b/>
          <w:bCs/>
          <w:vertAlign w:val="superscript"/>
        </w:rPr>
        <w:t xml:space="preserve">Jn 14:14 (ESV) </w:t>
      </w:r>
      <w:r w:rsidRPr="003118CB">
        <w:t> If you ask me anything in my name, I will do it.</w:t>
      </w:r>
    </w:p>
    <w:p w14:paraId="6CF37967" w14:textId="77777777" w:rsidR="00172C58" w:rsidRDefault="00172C58" w:rsidP="00172C58">
      <w:pPr>
        <w:pStyle w:val="Heading2"/>
        <w:rPr>
          <w:b/>
          <w:bCs/>
        </w:rPr>
      </w:pPr>
      <w:r>
        <w:t xml:space="preserve">The </w:t>
      </w:r>
      <w:r w:rsidRPr="000168DC">
        <w:t>Holy</w:t>
      </w:r>
      <w:r>
        <w:t xml:space="preserve"> Spirit </w:t>
      </w:r>
      <w:r w:rsidRPr="00701850">
        <w:rPr>
          <w:b/>
          <w:bCs/>
        </w:rPr>
        <w:t>Convinces</w:t>
      </w:r>
      <w:r>
        <w:rPr>
          <w:b/>
          <w:bCs/>
        </w:rPr>
        <w:t>.</w:t>
      </w:r>
    </w:p>
    <w:p w14:paraId="53854E84" w14:textId="77777777" w:rsidR="00172C58" w:rsidRDefault="00172C58" w:rsidP="00172C58">
      <w:pPr>
        <w:pStyle w:val="Bible"/>
      </w:pPr>
      <w:r w:rsidRPr="003118CB">
        <w:rPr>
          <w:b/>
          <w:bCs/>
          <w:i/>
          <w:iCs/>
        </w:rPr>
        <w:t>Luke 21:15 (KJV)</w:t>
      </w:r>
      <w:r w:rsidRPr="003118CB">
        <w:t> For I will give you a mouth and wisdom, which all your adversaries shall not be able to gainsay nor resist.</w:t>
      </w:r>
    </w:p>
    <w:p w14:paraId="3C21FF96" w14:textId="77777777" w:rsidR="00172C58" w:rsidRPr="003118CB" w:rsidRDefault="00172C58" w:rsidP="00172C58">
      <w:pPr>
        <w:pStyle w:val="Bible"/>
      </w:pPr>
      <w:r w:rsidRPr="003118CB">
        <w:rPr>
          <w:b/>
          <w:bCs/>
          <w:i/>
          <w:iCs/>
        </w:rPr>
        <w:t xml:space="preserve">Titus 1:9 (KJV) </w:t>
      </w:r>
      <w:r w:rsidRPr="003118CB">
        <w:t> Holding fast the faithful word as he hath been taught, that he may be able by sound doctrine both to exhort and to convince the gainsayers.</w:t>
      </w:r>
    </w:p>
    <w:p w14:paraId="7F56EAF7" w14:textId="77777777" w:rsidR="00172C58" w:rsidRPr="00F925D5" w:rsidRDefault="00172C58" w:rsidP="00172C58">
      <w:pPr>
        <w:pStyle w:val="Bible"/>
      </w:pPr>
      <w:r w:rsidRPr="00BF3D35">
        <w:rPr>
          <w:b/>
          <w:bCs/>
          <w:i/>
          <w:iCs/>
        </w:rPr>
        <w:t xml:space="preserve">1 Corinthians 14:24-25 (KJV) </w:t>
      </w:r>
      <w:r w:rsidRPr="00BF3D35">
        <w:br/>
      </w:r>
      <w:r w:rsidRPr="00BF3D35">
        <w:rPr>
          <w:b/>
          <w:bCs/>
          <w:vertAlign w:val="superscript"/>
        </w:rPr>
        <w:t xml:space="preserve">1Co 14:24 (KJV) </w:t>
      </w:r>
      <w:r w:rsidRPr="00BF3D35">
        <w:t xml:space="preserve"> But if all prophesy, and there come in one that believeth not, or </w:t>
      </w:r>
      <w:r w:rsidRPr="00BF3D35">
        <w:rPr>
          <w:i/>
          <w:iCs/>
        </w:rPr>
        <w:t>one</w:t>
      </w:r>
      <w:r w:rsidRPr="00BF3D35">
        <w:t xml:space="preserve"> unlearned, he is convinced of all, he is judged of all: </w:t>
      </w:r>
      <w:r w:rsidRPr="00BF3D35">
        <w:br/>
      </w:r>
      <w:r w:rsidRPr="00BF3D35">
        <w:rPr>
          <w:b/>
          <w:bCs/>
          <w:vertAlign w:val="superscript"/>
        </w:rPr>
        <w:t xml:space="preserve">1Co 14:25 (KJV) </w:t>
      </w:r>
      <w:r w:rsidRPr="00BF3D35">
        <w:t xml:space="preserve"> And thus are the secrets of his heart made manifest; and so falling down on </w:t>
      </w:r>
      <w:r w:rsidRPr="00BF3D35">
        <w:rPr>
          <w:i/>
          <w:iCs/>
        </w:rPr>
        <w:t>his</w:t>
      </w:r>
      <w:r w:rsidRPr="00BF3D35">
        <w:t xml:space="preserve"> face he will worship God, and report that God is in you of a truth.</w:t>
      </w:r>
    </w:p>
    <w:p w14:paraId="4480FEE4" w14:textId="77777777" w:rsidR="00172C58" w:rsidRPr="00172C58" w:rsidRDefault="00172C58" w:rsidP="00172C58">
      <w:pPr>
        <w:pStyle w:val="PrayerPetitions"/>
        <w:rPr>
          <w:sz w:val="24"/>
          <w:szCs w:val="24"/>
        </w:rPr>
      </w:pPr>
      <w:r w:rsidRPr="00172C58">
        <w:rPr>
          <w:b/>
          <w:bCs/>
          <w:sz w:val="24"/>
          <w:szCs w:val="24"/>
        </w:rPr>
        <w:t xml:space="preserve">Petition: </w:t>
      </w:r>
      <w:r w:rsidRPr="00172C58">
        <w:rPr>
          <w:sz w:val="24"/>
          <w:szCs w:val="24"/>
        </w:rPr>
        <w:t xml:space="preserve">Father, we ask You to confirm Your Word with convincing signs, wonders and gifts of the Holy Ghost to draw the unbeliever to Christ. </w:t>
      </w:r>
    </w:p>
    <w:p w14:paraId="23BF3FBB" w14:textId="77777777" w:rsidR="00172C58" w:rsidRDefault="00172C58" w:rsidP="00172C58">
      <w:pPr>
        <w:pStyle w:val="Heading2"/>
      </w:pPr>
      <w:r>
        <w:t xml:space="preserve">The Holy Spirit </w:t>
      </w:r>
      <w:r w:rsidRPr="00701850">
        <w:rPr>
          <w:b/>
          <w:bCs/>
        </w:rPr>
        <w:t>Convicts</w:t>
      </w:r>
      <w:r>
        <w:rPr>
          <w:b/>
          <w:bCs/>
        </w:rPr>
        <w:t>.</w:t>
      </w:r>
      <w:r>
        <w:t xml:space="preserve"> </w:t>
      </w:r>
    </w:p>
    <w:p w14:paraId="7AFCA6AC" w14:textId="77777777" w:rsidR="00172C58" w:rsidRPr="00781241" w:rsidRDefault="00172C58" w:rsidP="00172C58">
      <w:pPr>
        <w:pStyle w:val="Point-Big"/>
        <w:spacing w:after="240"/>
        <w:ind w:left="1080"/>
        <w:jc w:val="both"/>
        <w:rPr>
          <w:rFonts w:ascii="Book Antiqua" w:hAnsi="Book Antiqua"/>
        </w:rPr>
      </w:pPr>
      <w:r w:rsidRPr="00781241">
        <w:rPr>
          <w:rFonts w:ascii="Book Antiqua" w:hAnsi="Book Antiqua"/>
        </w:rPr>
        <w:t xml:space="preserve">Convictions is a work of the Holy Spirit. We must speak the word, but we must trust the Holy Spirit to bring conviction that only He can bring. </w:t>
      </w:r>
    </w:p>
    <w:p w14:paraId="49930819" w14:textId="77777777" w:rsidR="00172C58" w:rsidRDefault="00172C58" w:rsidP="00172C58">
      <w:pPr>
        <w:pStyle w:val="OIC2NumberList"/>
      </w:pPr>
      <w:r>
        <w:lastRenderedPageBreak/>
        <w:t xml:space="preserve">Jesus promises that it would be the Holy Spirit who brings conviction to the world. </w:t>
      </w:r>
    </w:p>
    <w:p w14:paraId="28AA8B6A" w14:textId="77777777" w:rsidR="00172C58" w:rsidRDefault="00172C58" w:rsidP="00172C58">
      <w:pPr>
        <w:pStyle w:val="Bible"/>
        <w:rPr>
          <w:rStyle w:val="jesuswords"/>
        </w:rPr>
      </w:pPr>
      <w:r>
        <w:rPr>
          <w:b/>
          <w:bCs/>
          <w:i/>
          <w:iCs/>
        </w:rPr>
        <w:t xml:space="preserve">John 16:7-8 (ESV) </w:t>
      </w:r>
      <w:r>
        <w:br/>
      </w:r>
      <w:r>
        <w:rPr>
          <w:b/>
          <w:bCs/>
          <w:color w:val="000080"/>
        </w:rPr>
        <w:t xml:space="preserve">John 16:7 (ESV) </w:t>
      </w:r>
      <w:r>
        <w:t> </w:t>
      </w:r>
      <w:r>
        <w:rPr>
          <w:rStyle w:val="jesuswords"/>
        </w:rPr>
        <w:t>Nevertheless, I tell you the truth: it is to your advantage that I go away, for if I do not go away, the Helper will not come to you. But if I go, I will send him to you.</w:t>
      </w:r>
      <w:r>
        <w:t xml:space="preserve"> </w:t>
      </w:r>
      <w:r>
        <w:br/>
      </w:r>
      <w:r>
        <w:rPr>
          <w:b/>
          <w:bCs/>
          <w:color w:val="000080"/>
        </w:rPr>
        <w:t xml:space="preserve">John 16:8 (ESV) </w:t>
      </w:r>
      <w:r>
        <w:t> </w:t>
      </w:r>
      <w:r>
        <w:rPr>
          <w:rStyle w:val="jesuswords"/>
        </w:rPr>
        <w:t xml:space="preserve">And when he comes, </w:t>
      </w:r>
      <w:r w:rsidRPr="00A424DD">
        <w:rPr>
          <w:rStyle w:val="jesuswords"/>
          <w:b/>
          <w:bCs/>
        </w:rPr>
        <w:t>he will convict the world</w:t>
      </w:r>
      <w:r>
        <w:rPr>
          <w:rStyle w:val="jesuswords"/>
        </w:rPr>
        <w:t xml:space="preserve"> concerning sin and righteousness and judgment:</w:t>
      </w:r>
    </w:p>
    <w:p w14:paraId="31B31D4D" w14:textId="77777777" w:rsidR="00172C58" w:rsidRDefault="00172C58" w:rsidP="00172C58">
      <w:pPr>
        <w:pStyle w:val="OIC2NumberList"/>
      </w:pPr>
      <w:r w:rsidRPr="00BF3D35">
        <w:t>This promise was fulfilled.</w:t>
      </w:r>
    </w:p>
    <w:p w14:paraId="3F77EADD" w14:textId="77777777" w:rsidR="00172C58" w:rsidRPr="00BF3D35" w:rsidRDefault="00172C58" w:rsidP="00172C58">
      <w:pPr>
        <w:pStyle w:val="OIC2NumberList"/>
        <w:numPr>
          <w:ilvl w:val="1"/>
          <w:numId w:val="9"/>
        </w:numPr>
      </w:pPr>
      <w:r>
        <w:t xml:space="preserve">It was fulfilled in the preaching of Peter. </w:t>
      </w:r>
    </w:p>
    <w:p w14:paraId="7679FC98" w14:textId="77777777" w:rsidR="00172C58" w:rsidRDefault="00172C58" w:rsidP="00172C58">
      <w:pPr>
        <w:pStyle w:val="Bible"/>
      </w:pPr>
      <w:r w:rsidRPr="00520000">
        <w:rPr>
          <w:b/>
          <w:bCs/>
          <w:i/>
          <w:iCs/>
        </w:rPr>
        <w:t xml:space="preserve">Acts 2:36-38 (ESV) </w:t>
      </w:r>
      <w:r w:rsidRPr="00520000">
        <w:br/>
      </w:r>
      <w:r w:rsidRPr="00520000">
        <w:rPr>
          <w:b/>
          <w:bCs/>
          <w:color w:val="000080"/>
        </w:rPr>
        <w:t xml:space="preserve">Acts 2:36 (ESV) </w:t>
      </w:r>
      <w:r w:rsidRPr="00520000">
        <w:t xml:space="preserve"> Let all the house of Israel therefore know for certain that God has made him both Lord and Christ, this Jesus whom you crucified.” </w:t>
      </w:r>
      <w:r w:rsidRPr="00520000">
        <w:br/>
      </w:r>
      <w:r w:rsidRPr="00520000">
        <w:rPr>
          <w:b/>
          <w:bCs/>
          <w:color w:val="000080"/>
        </w:rPr>
        <w:t xml:space="preserve">Acts 2:37 (ESV) </w:t>
      </w:r>
      <w:r w:rsidRPr="00520000">
        <w:t xml:space="preserve"> Now when they heard this they were cut to the heart, and said to Peter and the rest of the apostles, “Brothers, what shall we do?” </w:t>
      </w:r>
      <w:r w:rsidRPr="00520000">
        <w:br/>
      </w:r>
      <w:r w:rsidRPr="00520000">
        <w:rPr>
          <w:b/>
          <w:bCs/>
          <w:color w:val="000080"/>
        </w:rPr>
        <w:t xml:space="preserve">Acts 2:38 (ESV) </w:t>
      </w:r>
      <w:r w:rsidRPr="00520000">
        <w:t xml:space="preserve"> And Peter said to them, “Repent and be baptized every one of you in the name of Jesus Christ for the forgiveness of your sins, and you will receive the gift of the Holy Spirit. </w:t>
      </w:r>
    </w:p>
    <w:p w14:paraId="40DC4B08" w14:textId="77777777" w:rsidR="00172C58" w:rsidRPr="00BF3D35" w:rsidRDefault="00172C58" w:rsidP="00172C58">
      <w:pPr>
        <w:pStyle w:val="OIC2NumberList"/>
        <w:numPr>
          <w:ilvl w:val="1"/>
          <w:numId w:val="9"/>
        </w:numPr>
      </w:pPr>
      <w:r>
        <w:t xml:space="preserve">It was fulfilled in the preaching of Paul. </w:t>
      </w:r>
    </w:p>
    <w:p w14:paraId="5E373677" w14:textId="77777777" w:rsidR="00172C58" w:rsidRPr="00BF3D35" w:rsidRDefault="00172C58" w:rsidP="00172C58">
      <w:pPr>
        <w:pStyle w:val="Bible"/>
      </w:pPr>
      <w:r>
        <w:rPr>
          <w:b/>
          <w:bCs/>
          <w:color w:val="000080"/>
        </w:rPr>
        <w:t xml:space="preserve">1 Thessalonians 1:5 (ESV) </w:t>
      </w:r>
      <w:r>
        <w:t xml:space="preserve"> because </w:t>
      </w:r>
      <w:r w:rsidRPr="007138A5">
        <w:rPr>
          <w:b/>
          <w:bCs/>
        </w:rPr>
        <w:t>our gospel</w:t>
      </w:r>
      <w:r>
        <w:t xml:space="preserve"> came to you not only in word, but also </w:t>
      </w:r>
      <w:r w:rsidRPr="007138A5">
        <w:rPr>
          <w:b/>
          <w:bCs/>
        </w:rPr>
        <w:t>in power</w:t>
      </w:r>
      <w:r>
        <w:t xml:space="preserve"> and </w:t>
      </w:r>
      <w:r w:rsidRPr="007138A5">
        <w:rPr>
          <w:b/>
          <w:bCs/>
        </w:rPr>
        <w:t>in the Holy Spirit</w:t>
      </w:r>
      <w:r>
        <w:t xml:space="preserve"> and </w:t>
      </w:r>
      <w:r w:rsidRPr="007138A5">
        <w:rPr>
          <w:b/>
          <w:bCs/>
        </w:rPr>
        <w:t>with full conviction</w:t>
      </w:r>
      <w:r>
        <w:t>. You know what kind of men we proved to be among you for your sake.</w:t>
      </w:r>
    </w:p>
    <w:p w14:paraId="073154CA" w14:textId="468B67D3" w:rsidR="00172C58" w:rsidRPr="00172C58" w:rsidRDefault="00172C58" w:rsidP="00172C58">
      <w:pPr>
        <w:pStyle w:val="PrayerPetitions"/>
        <w:rPr>
          <w:sz w:val="24"/>
          <w:szCs w:val="16"/>
        </w:rPr>
      </w:pPr>
      <w:r>
        <w:rPr>
          <w:b/>
          <w:bCs/>
          <w:sz w:val="24"/>
          <w:szCs w:val="16"/>
        </w:rPr>
        <w:t xml:space="preserve">Petition: </w:t>
      </w:r>
      <w:r w:rsidRPr="00172C58">
        <w:rPr>
          <w:sz w:val="24"/>
          <w:szCs w:val="16"/>
        </w:rPr>
        <w:t>Father</w:t>
      </w:r>
      <w:r w:rsidRPr="00172C58">
        <w:rPr>
          <w:b/>
          <w:bCs/>
          <w:sz w:val="24"/>
          <w:szCs w:val="16"/>
        </w:rPr>
        <w:t xml:space="preserve">, </w:t>
      </w:r>
      <w:r w:rsidRPr="00172C58">
        <w:rPr>
          <w:sz w:val="24"/>
          <w:szCs w:val="16"/>
        </w:rPr>
        <w:t xml:space="preserve">As we share the Gospel, whether in public or in private, let it come forth in power, in the Holy Spirit and in full conviction. </w:t>
      </w:r>
    </w:p>
    <w:p w14:paraId="0A8E8FE5" w14:textId="77777777" w:rsidR="00172C58" w:rsidRDefault="00172C58" w:rsidP="00172C58">
      <w:pPr>
        <w:pStyle w:val="Heading2"/>
      </w:pPr>
      <w:r>
        <w:t xml:space="preserve">The Holy Spirit </w:t>
      </w:r>
      <w:r w:rsidRPr="00701850">
        <w:rPr>
          <w:b/>
          <w:bCs/>
        </w:rPr>
        <w:t>Converts</w:t>
      </w:r>
      <w:r w:rsidRPr="5556C0AB">
        <w:rPr>
          <w:b/>
          <w:bCs/>
        </w:rPr>
        <w:t>.</w:t>
      </w:r>
      <w:r>
        <w:t xml:space="preserve"> </w:t>
      </w:r>
    </w:p>
    <w:p w14:paraId="1A32F4BF" w14:textId="77777777" w:rsidR="00172C58" w:rsidRPr="00172C58" w:rsidRDefault="00172C58" w:rsidP="00172C58">
      <w:pPr>
        <w:pStyle w:val="Definition"/>
        <w:tabs>
          <w:tab w:val="clear" w:pos="360"/>
        </w:tabs>
        <w:spacing w:before="0" w:after="240"/>
        <w:ind w:left="720" w:hanging="630"/>
        <w:jc w:val="both"/>
        <w:rPr>
          <w:i/>
          <w:iCs/>
          <w:sz w:val="18"/>
          <w:szCs w:val="16"/>
        </w:rPr>
      </w:pPr>
      <w:r w:rsidRPr="00C875D7">
        <w:rPr>
          <w:b/>
          <w:bCs/>
          <w:szCs w:val="16"/>
        </w:rPr>
        <w:t xml:space="preserve">CONVERSION </w:t>
      </w:r>
      <w:r w:rsidRPr="00C875D7">
        <w:rPr>
          <w:szCs w:val="16"/>
        </w:rPr>
        <w:t xml:space="preserve">(Gk. epistrophe, </w:t>
      </w:r>
      <w:hyperlink r:id="rId11" w:history="1">
        <w:r w:rsidRPr="00C875D7">
          <w:rPr>
            <w:rStyle w:val="Hyperlink"/>
            <w:sz w:val="18"/>
            <w:szCs w:val="16"/>
          </w:rPr>
          <w:t>Acts 15:3</w:t>
        </w:r>
      </w:hyperlink>
      <w:r w:rsidRPr="00C875D7">
        <w:rPr>
          <w:szCs w:val="16"/>
        </w:rPr>
        <w:t xml:space="preserve">, rendered “conversion,” lit., “turning toward”). A term denoting, in its theological use, </w:t>
      </w:r>
      <w:r w:rsidRPr="00C875D7">
        <w:rPr>
          <w:b/>
          <w:bCs/>
          <w:szCs w:val="16"/>
        </w:rPr>
        <w:t>the “turning ” of a soul from sin to God.</w:t>
      </w:r>
      <w:r w:rsidRPr="00C875D7">
        <w:rPr>
          <w:szCs w:val="16"/>
        </w:rPr>
        <w:t xml:space="preserve"> The verb (epistrepho) is sometimes rendered in the NT “to convert,” </w:t>
      </w:r>
      <w:r w:rsidRPr="00C875D7">
        <w:rPr>
          <w:b/>
          <w:bCs/>
          <w:szCs w:val="16"/>
        </w:rPr>
        <w:t>sometimes simply “to turn</w:t>
      </w:r>
      <w:r w:rsidRPr="00C875D7">
        <w:rPr>
          <w:szCs w:val="16"/>
        </w:rPr>
        <w:t xml:space="preserve">.” </w:t>
      </w:r>
      <w:r w:rsidRPr="00172C58">
        <w:rPr>
          <w:i/>
          <w:iCs/>
          <w:sz w:val="18"/>
          <w:szCs w:val="16"/>
        </w:rPr>
        <w:t>The New Unger's Bible Dictionary.</w:t>
      </w:r>
    </w:p>
    <w:p w14:paraId="2FE411D7" w14:textId="77777777" w:rsidR="00172C58" w:rsidRPr="00781241" w:rsidRDefault="00172C58" w:rsidP="00172C58">
      <w:pPr>
        <w:pStyle w:val="Point-Big"/>
        <w:spacing w:after="240"/>
        <w:ind w:left="1080"/>
        <w:jc w:val="both"/>
        <w:rPr>
          <w:b/>
          <w:bCs/>
          <w:color w:val="000080"/>
        </w:rPr>
      </w:pPr>
      <w:r w:rsidRPr="00781241">
        <w:rPr>
          <w:rFonts w:ascii="Book Antiqua" w:hAnsi="Book Antiqua"/>
        </w:rPr>
        <w:lastRenderedPageBreak/>
        <w:t>Conversion is a work of the Holy Spirit</w:t>
      </w:r>
      <w:r>
        <w:rPr>
          <w:rFonts w:ascii="Book Antiqua" w:hAnsi="Book Antiqua"/>
        </w:rPr>
        <w:t xml:space="preserve">; only He can change the hearts of men. Let us trust Him to do the work. </w:t>
      </w:r>
    </w:p>
    <w:p w14:paraId="5B8D1F66" w14:textId="77777777" w:rsidR="00172C58" w:rsidRDefault="00172C58" w:rsidP="00172C58">
      <w:pPr>
        <w:pStyle w:val="Bible"/>
      </w:pPr>
      <w:r>
        <w:rPr>
          <w:b/>
          <w:bCs/>
          <w:color w:val="000080"/>
        </w:rPr>
        <w:t xml:space="preserve">1 Samuel 10:6 (KJV) </w:t>
      </w:r>
      <w:r>
        <w:t xml:space="preserve"> And the Spirit of the </w:t>
      </w:r>
      <w:r>
        <w:rPr>
          <w:smallCaps/>
        </w:rPr>
        <w:t>LORD</w:t>
      </w:r>
      <w:r>
        <w:t xml:space="preserve"> will come upon thee, and thou shalt prophesy with them, and shalt be turned into another man.</w:t>
      </w:r>
    </w:p>
    <w:p w14:paraId="4FFA7208" w14:textId="77777777" w:rsidR="00172C58" w:rsidRDefault="00172C58" w:rsidP="00172C58">
      <w:pPr>
        <w:pStyle w:val="Bible"/>
      </w:pPr>
      <w:r w:rsidRPr="00520000">
        <w:rPr>
          <w:b/>
          <w:bCs/>
          <w:color w:val="000080"/>
        </w:rPr>
        <w:t xml:space="preserve">1 Samuel 10:9 (KJV) </w:t>
      </w:r>
      <w:r w:rsidRPr="00520000">
        <w:t xml:space="preserve"> And it was </w:t>
      </w:r>
      <w:r w:rsidRPr="00520000">
        <w:rPr>
          <w:i/>
          <w:iCs/>
        </w:rPr>
        <w:t>so</w:t>
      </w:r>
      <w:r w:rsidRPr="00520000">
        <w:t xml:space="preserve">, that when he had turned his back to go from Samuel, God gave him another heart: and all those signs came to pass that day. </w:t>
      </w:r>
    </w:p>
    <w:p w14:paraId="55F57EE9" w14:textId="77777777" w:rsidR="00172C58" w:rsidRPr="00520000" w:rsidRDefault="00172C58" w:rsidP="00172C58">
      <w:pPr>
        <w:pStyle w:val="Concept"/>
        <w:pBdr>
          <w:top w:val="single" w:sz="6" w:space="7" w:color="auto" w:shadow="1"/>
          <w:left w:val="single" w:sz="6" w:space="7" w:color="auto" w:shadow="1"/>
          <w:bottom w:val="single" w:sz="6" w:space="7" w:color="auto" w:shadow="1"/>
          <w:right w:val="single" w:sz="6" w:space="7" w:color="auto" w:shadow="1"/>
        </w:pBdr>
        <w:spacing w:before="0" w:after="240" w:line="240" w:lineRule="auto"/>
        <w:ind w:left="1080"/>
      </w:pPr>
      <w:r>
        <w:t xml:space="preserve">Only God can change the heart. Neither the sinner nor the soulwinner can do that. Only God can change the heart. </w:t>
      </w:r>
    </w:p>
    <w:p w14:paraId="4612A0F6" w14:textId="77777777" w:rsidR="00172C58" w:rsidRDefault="00172C58" w:rsidP="00172C58">
      <w:pPr>
        <w:pStyle w:val="Bible"/>
      </w:pPr>
      <w:r>
        <w:rPr>
          <w:b/>
          <w:bCs/>
          <w:i/>
          <w:iCs/>
        </w:rPr>
        <w:t xml:space="preserve">Ezekiel 11:19-20 (NLT2) </w:t>
      </w:r>
      <w:r>
        <w:br/>
      </w:r>
      <w:r>
        <w:rPr>
          <w:b/>
          <w:bCs/>
          <w:color w:val="000080"/>
        </w:rPr>
        <w:t xml:space="preserve">Ezekiel 11:19 (NLT2) </w:t>
      </w:r>
      <w:r>
        <w:t xml:space="preserve"> And I will give them singleness of heart and put a new spirit within them. I will take away their stony, stubborn heart and give them a tender, responsive heart, </w:t>
      </w:r>
      <w:r>
        <w:br/>
      </w:r>
      <w:r>
        <w:rPr>
          <w:b/>
          <w:bCs/>
          <w:color w:val="000080"/>
        </w:rPr>
        <w:t xml:space="preserve">Ezekiel 11:20 (NLT2) </w:t>
      </w:r>
      <w:r>
        <w:t> so they will obey my decrees and regulations. Then they will truly be my people, and I will be their God.</w:t>
      </w:r>
    </w:p>
    <w:p w14:paraId="53B5E1EC" w14:textId="77777777" w:rsidR="00172C58" w:rsidRDefault="00172C58" w:rsidP="00172C58">
      <w:pPr>
        <w:pStyle w:val="Point-Big"/>
        <w:spacing w:after="240"/>
        <w:ind w:left="1080"/>
        <w:jc w:val="both"/>
      </w:pPr>
      <w:r>
        <w:t>The soul winner does play a role in conversion by pleading with sinners repent of the sins and turn to God.</w:t>
      </w:r>
    </w:p>
    <w:p w14:paraId="03A8EB70" w14:textId="77777777" w:rsidR="00172C58" w:rsidRDefault="00172C58" w:rsidP="00172C58">
      <w:pPr>
        <w:pStyle w:val="Bible"/>
      </w:pPr>
      <w:r w:rsidRPr="00AF1663">
        <w:rPr>
          <w:b/>
          <w:bCs/>
          <w:i/>
          <w:iCs/>
        </w:rPr>
        <w:t xml:space="preserve">James 5:19-20 (KJV) </w:t>
      </w:r>
      <w:r w:rsidRPr="00AF1663">
        <w:br/>
      </w:r>
      <w:r w:rsidRPr="00AF1663">
        <w:rPr>
          <w:b/>
          <w:bCs/>
          <w:vertAlign w:val="superscript"/>
        </w:rPr>
        <w:t xml:space="preserve">Jas 5:19 (KJV) </w:t>
      </w:r>
      <w:r w:rsidRPr="00AF1663">
        <w:t xml:space="preserve"> Brethren, if any of you do err from the truth, and one convert him; </w:t>
      </w:r>
      <w:r w:rsidRPr="00AF1663">
        <w:br/>
      </w:r>
      <w:r w:rsidRPr="00AF1663">
        <w:rPr>
          <w:b/>
          <w:bCs/>
          <w:vertAlign w:val="superscript"/>
        </w:rPr>
        <w:t xml:space="preserve">Jas 5:20 (KJV) </w:t>
      </w:r>
      <w:r w:rsidRPr="00AF1663">
        <w:t> Let him know, that he which converteth the sinner from the error of his way shall save a soul from death, and shall hide a multitude of sins.</w:t>
      </w:r>
    </w:p>
    <w:p w14:paraId="025CCCDB" w14:textId="77777777" w:rsidR="00172C58" w:rsidRPr="00DF7F4C" w:rsidRDefault="00172C58" w:rsidP="00172C58">
      <w:pPr>
        <w:pStyle w:val="Bible"/>
      </w:pPr>
      <w:r w:rsidRPr="00DF7F4C">
        <w:rPr>
          <w:b/>
          <w:bCs/>
          <w:i/>
          <w:iCs/>
        </w:rPr>
        <w:t xml:space="preserve">2 Corinthians 5:17-18 (NLT2) </w:t>
      </w:r>
      <w:r w:rsidRPr="00DF7F4C">
        <w:br/>
      </w:r>
      <w:r w:rsidRPr="00DF7F4C">
        <w:rPr>
          <w:b/>
          <w:bCs/>
          <w:vertAlign w:val="superscript"/>
        </w:rPr>
        <w:t xml:space="preserve">2Co 5:17 (NLT2) </w:t>
      </w:r>
      <w:r w:rsidRPr="00DF7F4C">
        <w:t xml:space="preserve"> This means that anyone who belongs to Christ has become a new person. The old life is gone; a new life has begun! </w:t>
      </w:r>
      <w:r w:rsidRPr="00DF7F4C">
        <w:br/>
      </w:r>
      <w:r w:rsidRPr="00DF7F4C">
        <w:rPr>
          <w:b/>
          <w:bCs/>
          <w:vertAlign w:val="superscript"/>
        </w:rPr>
        <w:t xml:space="preserve">2Co 5:18 (NLT2) </w:t>
      </w:r>
      <w:r w:rsidRPr="00DF7F4C">
        <w:t xml:space="preserve"> And all of this is a gift from God, who brought us back to himself through Christ. And God has given us this task of reconciling people to him. </w:t>
      </w:r>
    </w:p>
    <w:p w14:paraId="3D2BA4A2" w14:textId="73C7673D" w:rsidR="00172C58" w:rsidRDefault="00172C58" w:rsidP="00172C58">
      <w:pPr>
        <w:pStyle w:val="Bible"/>
      </w:pPr>
      <w:r w:rsidRPr="00DF7F4C">
        <w:rPr>
          <w:b/>
          <w:bCs/>
          <w:i/>
          <w:iCs/>
        </w:rPr>
        <w:lastRenderedPageBreak/>
        <w:t xml:space="preserve">2 Corinthians 5:20 (NLT2) </w:t>
      </w:r>
      <w:r w:rsidRPr="00DF7F4C">
        <w:t> So we are Christ’s ambassadors; God is making his appeal through us. We speak for Christ when we plead, “Come back to God!”</w:t>
      </w:r>
    </w:p>
    <w:p w14:paraId="4E57A1BC" w14:textId="77777777" w:rsidR="00172C58" w:rsidRDefault="00172C58" w:rsidP="00172C58">
      <w:pPr>
        <w:pStyle w:val="Heading1"/>
      </w:pPr>
      <w:r>
        <w:t>The Invitation</w:t>
      </w:r>
    </w:p>
    <w:p w14:paraId="12E493B3" w14:textId="77777777" w:rsidR="00172C58" w:rsidRDefault="00172C58" w:rsidP="00172C58">
      <w:pPr>
        <w:pStyle w:val="Point-Big"/>
        <w:spacing w:after="240"/>
        <w:ind w:left="1080"/>
        <w:jc w:val="both"/>
      </w:pPr>
      <w:r>
        <w:t xml:space="preserve">We owe it to the Lord to plead with them to turn from their sins and come back to God. </w:t>
      </w:r>
    </w:p>
    <w:p w14:paraId="6602EACE" w14:textId="2A5E03E0" w:rsidR="00172C58" w:rsidRDefault="00172C58" w:rsidP="00172C58">
      <w:pPr>
        <w:pStyle w:val="Bible"/>
      </w:pPr>
      <w:r w:rsidRPr="00E9736F">
        <w:rPr>
          <w:b/>
          <w:bCs/>
          <w:i/>
          <w:iCs/>
        </w:rPr>
        <w:t xml:space="preserve">John 3:16 (KJV) </w:t>
      </w:r>
      <w:r w:rsidRPr="00E9736F">
        <w:t> For God so loved the world, that he gave his only begotten Son, that whosoever believeth in him should not perish, but have everlasting life.</w:t>
      </w:r>
    </w:p>
    <w:p w14:paraId="18F6C432" w14:textId="77777777" w:rsidR="00172C58" w:rsidRDefault="00172C58" w:rsidP="00172C58">
      <w:pPr>
        <w:pStyle w:val="Point-Big"/>
        <w:spacing w:after="240"/>
        <w:ind w:left="1080"/>
        <w:jc w:val="both"/>
      </w:pPr>
      <w:r>
        <w:t xml:space="preserve">We owe it the lost to plead with them to turn from their sins and come back to God. </w:t>
      </w:r>
    </w:p>
    <w:p w14:paraId="4DD16018" w14:textId="77777777" w:rsidR="00172C58" w:rsidRDefault="00172C58" w:rsidP="00172C58">
      <w:pPr>
        <w:pStyle w:val="Bible"/>
      </w:pPr>
      <w:r w:rsidRPr="00C24636">
        <w:rPr>
          <w:b/>
          <w:bCs/>
          <w:i/>
          <w:iCs/>
        </w:rPr>
        <w:t xml:space="preserve">Romans 1:14-15 (KJV) </w:t>
      </w:r>
      <w:r w:rsidRPr="00C24636">
        <w:br/>
      </w:r>
      <w:r w:rsidRPr="00C24636">
        <w:rPr>
          <w:b/>
          <w:bCs/>
          <w:vertAlign w:val="superscript"/>
        </w:rPr>
        <w:t xml:space="preserve">Ro 1:14 (KJV) </w:t>
      </w:r>
      <w:r w:rsidRPr="00C24636">
        <w:t xml:space="preserve"> I am debtor both to the Greeks, and to the Barbarians; both to the wise, and to the unwise. </w:t>
      </w:r>
      <w:r w:rsidRPr="00C24636">
        <w:br/>
      </w:r>
      <w:r w:rsidRPr="00C24636">
        <w:rPr>
          <w:b/>
          <w:bCs/>
          <w:vertAlign w:val="superscript"/>
        </w:rPr>
        <w:t xml:space="preserve">Ro 1:15 (KJV) </w:t>
      </w:r>
      <w:r w:rsidRPr="00C24636">
        <w:t> So, as much as in me is, I am ready to preach the gospel to you that are at Rome also.</w:t>
      </w:r>
    </w:p>
    <w:p w14:paraId="74605FD1" w14:textId="77777777" w:rsidR="00172C58" w:rsidRDefault="00172C58" w:rsidP="00172C58">
      <w:pPr>
        <w:pStyle w:val="Point-Big"/>
        <w:spacing w:after="240"/>
        <w:ind w:left="1080"/>
        <w:jc w:val="both"/>
      </w:pPr>
      <w:r>
        <w:t xml:space="preserve">If you are lost, you owe it the Lord to repent and turn back to God. </w:t>
      </w:r>
    </w:p>
    <w:p w14:paraId="3048D2BB" w14:textId="77777777" w:rsidR="00172C58" w:rsidRDefault="00172C58" w:rsidP="00172C58">
      <w:pPr>
        <w:pStyle w:val="Bible"/>
      </w:pPr>
      <w:r w:rsidRPr="00C24636">
        <w:rPr>
          <w:b/>
          <w:bCs/>
          <w:i/>
          <w:iCs/>
        </w:rPr>
        <w:t>John 3:17-18 (KJV)</w:t>
      </w:r>
      <w:r w:rsidRPr="00C24636">
        <w:t xml:space="preserve"> </w:t>
      </w:r>
      <w:r w:rsidRPr="00C24636">
        <w:br/>
      </w:r>
      <w:r w:rsidRPr="00C24636">
        <w:rPr>
          <w:vertAlign w:val="superscript"/>
        </w:rPr>
        <w:t xml:space="preserve">Jn 3:17 (KJV) </w:t>
      </w:r>
      <w:r w:rsidRPr="00C24636">
        <w:t xml:space="preserve"> For God sent not his Son into the world to condemn the world; but that the world through him might be saved. </w:t>
      </w:r>
      <w:r w:rsidRPr="00C24636">
        <w:br/>
      </w:r>
      <w:r w:rsidRPr="00C24636">
        <w:rPr>
          <w:vertAlign w:val="superscript"/>
        </w:rPr>
        <w:t xml:space="preserve">Jn 3:18 (KJV) </w:t>
      </w:r>
      <w:r w:rsidRPr="00C24636">
        <w:t> He that believeth on him is not condemned: but he that believeth not is condemned already, because he hath not believed in the name of the only begotten Son of God.</w:t>
      </w:r>
    </w:p>
    <w:p w14:paraId="74C928DF" w14:textId="77777777" w:rsidR="00172C58" w:rsidRPr="00520000" w:rsidRDefault="00172C58" w:rsidP="00172C58">
      <w:pPr>
        <w:pStyle w:val="Bible"/>
      </w:pPr>
      <w:r w:rsidRPr="00C24636">
        <w:rPr>
          <w:b/>
          <w:bCs/>
          <w:i/>
          <w:iCs/>
        </w:rPr>
        <w:t xml:space="preserve">Isaiah 53:5-6 (KJV) </w:t>
      </w:r>
      <w:r w:rsidRPr="00C24636">
        <w:br/>
      </w:r>
      <w:r w:rsidRPr="00C24636">
        <w:rPr>
          <w:b/>
          <w:bCs/>
          <w:vertAlign w:val="superscript"/>
        </w:rPr>
        <w:t xml:space="preserve">Isa 53:5 (KJV) </w:t>
      </w:r>
      <w:r w:rsidRPr="00C24636">
        <w:t xml:space="preserve"> But he </w:t>
      </w:r>
      <w:r w:rsidRPr="00C24636">
        <w:rPr>
          <w:i/>
          <w:iCs/>
        </w:rPr>
        <w:t>was</w:t>
      </w:r>
      <w:r w:rsidRPr="00C24636">
        <w:t xml:space="preserve"> wounded for our transgressions, </w:t>
      </w:r>
      <w:r w:rsidRPr="00C24636">
        <w:rPr>
          <w:i/>
          <w:iCs/>
        </w:rPr>
        <w:t>he was</w:t>
      </w:r>
      <w:r w:rsidRPr="00C24636">
        <w:t xml:space="preserve"> bruised for our iniquities: the chastisement of our peace </w:t>
      </w:r>
      <w:r w:rsidRPr="00C24636">
        <w:rPr>
          <w:i/>
          <w:iCs/>
        </w:rPr>
        <w:t>was</w:t>
      </w:r>
      <w:r w:rsidRPr="00C24636">
        <w:t xml:space="preserve"> upon him; and with his stripes we are healed. </w:t>
      </w:r>
      <w:r w:rsidRPr="00C24636">
        <w:br/>
      </w:r>
      <w:r w:rsidRPr="00C24636">
        <w:rPr>
          <w:b/>
          <w:bCs/>
          <w:vertAlign w:val="superscript"/>
        </w:rPr>
        <w:t xml:space="preserve">Isa 53:6 (KJV) </w:t>
      </w:r>
      <w:r w:rsidRPr="00C24636">
        <w:t> All we like sheep have gone astray; we have turned every one to his own way; and the LORD hath laid on him the iniquity of us all.</w:t>
      </w:r>
    </w:p>
    <w:p w14:paraId="690A90CB" w14:textId="77777777" w:rsidR="00172C58" w:rsidRDefault="00172C58" w:rsidP="00172C58">
      <w:pPr>
        <w:pStyle w:val="Bible"/>
      </w:pPr>
      <w:r w:rsidRPr="00411AF2">
        <w:rPr>
          <w:b/>
          <w:bCs/>
          <w:i/>
          <w:iCs/>
        </w:rPr>
        <w:lastRenderedPageBreak/>
        <w:t xml:space="preserve">Matthew 18:3 (KJV) </w:t>
      </w:r>
      <w:r w:rsidRPr="00411AF2">
        <w:t>And said, Verily I say unto you, Except ye be converted, and become as little children, ye shall not enter into the kingdom of heaven.</w:t>
      </w:r>
    </w:p>
    <w:p w14:paraId="2120CEB4" w14:textId="77777777" w:rsidR="00172C58" w:rsidRPr="00C875D7" w:rsidRDefault="00172C58" w:rsidP="00172C58">
      <w:pPr>
        <w:pStyle w:val="Bible"/>
      </w:pPr>
      <w:r w:rsidRPr="00C875D7">
        <w:rPr>
          <w:b/>
          <w:bCs/>
          <w:i/>
          <w:iCs/>
        </w:rPr>
        <w:t xml:space="preserve">Acts 3:19 (KJV) </w:t>
      </w:r>
      <w:r w:rsidRPr="00E9736F">
        <w:rPr>
          <w:b/>
          <w:bCs/>
        </w:rPr>
        <w:t>Repent</w:t>
      </w:r>
      <w:r w:rsidRPr="00C875D7">
        <w:t xml:space="preserve"> ye therefore, and </w:t>
      </w:r>
      <w:r w:rsidRPr="00E9736F">
        <w:rPr>
          <w:b/>
          <w:bCs/>
        </w:rPr>
        <w:t>be converted</w:t>
      </w:r>
      <w:r w:rsidRPr="00C875D7">
        <w:t>, that your sins may be blotted out, when the times of refreshing shall come from the presence of the Lord;</w:t>
      </w:r>
    </w:p>
    <w:p w14:paraId="047F7205" w14:textId="77777777" w:rsidR="00F10891" w:rsidRPr="00172C58" w:rsidRDefault="00F10891" w:rsidP="00172C58"/>
    <w:sectPr w:rsidR="00F10891" w:rsidRPr="00172C58" w:rsidSect="00166173">
      <w:headerReference w:type="default" r:id="rId12"/>
      <w:footerReference w:type="default" r:id="rId13"/>
      <w:pgSz w:w="7920" w:h="12240" w:orient="landscape" w:code="1"/>
      <w:pgMar w:top="576" w:right="576" w:bottom="576" w:left="576" w:header="288" w:footer="0" w:gutter="0"/>
      <w:pgNumType w:start="1"/>
      <w:cols w:sep="1" w:space="432"/>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3943B" w14:textId="77777777" w:rsidR="00172C58" w:rsidRDefault="00172C58">
      <w:r>
        <w:separator/>
      </w:r>
    </w:p>
  </w:endnote>
  <w:endnote w:type="continuationSeparator" w:id="0">
    <w:p w14:paraId="0B6AABC8" w14:textId="77777777" w:rsidR="00172C58" w:rsidRDefault="00172C58">
      <w:r>
        <w:continuationSeparator/>
      </w:r>
    </w:p>
  </w:endnote>
  <w:endnote w:type="continuationNotice" w:id="1">
    <w:p w14:paraId="1AF72A94" w14:textId="77777777" w:rsidR="00172C58" w:rsidRDefault="00172C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Rockwell">
    <w:panose1 w:val="02060603020205020403"/>
    <w:charset w:val="00"/>
    <w:family w:val="roman"/>
    <w:pitch w:val="variable"/>
    <w:sig w:usb0="00000003" w:usb1="00000000" w:usb2="00000000" w:usb3="00000000" w:csb0="00000001" w:csb1="00000000"/>
  </w:font>
  <w:font w:name="HGMinchoB">
    <w:altName w:val="Yu Gothic"/>
    <w:panose1 w:val="00000000000000000000"/>
    <w:charset w:val="80"/>
    <w:family w:val="roman"/>
    <w:notTrueType/>
    <w:pitch w:val="default"/>
  </w:font>
  <w:font w:name="ZapfHumnst Dm BT">
    <w:altName w:val="Calibri"/>
    <w:charset w:val="00"/>
    <w:family w:val="swiss"/>
    <w:pitch w:val="variable"/>
    <w:sig w:usb0="00000001" w:usb1="00000000" w:usb2="00000000" w:usb3="00000000" w:csb0="00000011" w:csb1="00000000"/>
  </w:font>
  <w:font w:name="Arial">
    <w:panose1 w:val="020B0604020202020204"/>
    <w:charset w:val="00"/>
    <w:family w:val="swiss"/>
    <w:pitch w:val="variable"/>
    <w:sig w:usb0="E0002EFF" w:usb1="C000785B" w:usb2="00000009" w:usb3="00000000" w:csb0="000001FF" w:csb1="00000000"/>
  </w:font>
  <w:font w:name="ZapfEllipt BT">
    <w:altName w:val="Cambria"/>
    <w:charset w:val="00"/>
    <w:family w:val="roman"/>
    <w:pitch w:val="variable"/>
    <w:sig w:usb0="00000003" w:usb1="00000000" w:usb2="00000000" w:usb3="00000000" w:csb0="00000001" w:csb1="00000000"/>
  </w:font>
  <w:font w:name="Rory">
    <w:altName w:val="Calibri"/>
    <w:charset w:val="00"/>
    <w:family w:val="auto"/>
    <w:pitch w:val="default"/>
    <w:sig w:usb0="00000003" w:usb1="00000000" w:usb2="00000000" w:usb3="00000000" w:csb0="00000001" w:csb1="00000000"/>
  </w:font>
  <w:font w:name="Grenoble Heavy SF">
    <w:charset w:val="00"/>
    <w:family w:val="swiss"/>
    <w:pitch w:val="variable"/>
    <w:sig w:usb0="00000003" w:usb1="00000000" w:usb2="00000000" w:usb3="00000000" w:csb0="00000001" w:csb1="00000000"/>
  </w:font>
  <w:font w:name="ZapfHumnst BT">
    <w:altName w:val="Arial"/>
    <w:charset w:val="00"/>
    <w:family w:val="swiss"/>
    <w:pitch w:val="variable"/>
    <w:sig w:usb0="00000003" w:usb1="00000000" w:usb2="00000000" w:usb3="00000000" w:csb0="00000001" w:csb1="00000000"/>
  </w:font>
  <w:font w:name="Grenoble SF">
    <w:altName w:val="Calibri"/>
    <w:charset w:val="00"/>
    <w:family w:val="auto"/>
    <w:pitch w:val="variable"/>
    <w:sig w:usb0="00000003" w:usb1="00000000" w:usb2="00000000" w:usb3="00000000" w:csb0="00000001" w:csb1="00000000"/>
  </w:font>
  <w:font w:name="Source Serif Pro">
    <w:charset w:val="00"/>
    <w:family w:val="roman"/>
    <w:pitch w:val="variable"/>
    <w:sig w:usb0="20000287" w:usb1="02000003" w:usb2="00000000" w:usb3="00000000" w:csb0="0000019F" w:csb1="00000000"/>
  </w:font>
  <w:font w:name="ZapfHumnst Ult BT">
    <w:charset w:val="00"/>
    <w:family w:val="swiss"/>
    <w:pitch w:val="variable"/>
    <w:sig w:usb0="800000AF" w:usb1="1000204A" w:usb2="00000000" w:usb3="00000000" w:csb0="00000011" w:csb1="00000000"/>
  </w:font>
  <w:font w:name="Grenoble Light SF">
    <w:altName w:val="Calibri"/>
    <w:charset w:val="00"/>
    <w:family w:val="auto"/>
    <w:pitch w:val="variable"/>
    <w:sig w:usb0="00000003" w:usb1="00000000" w:usb2="00000000" w:usb3="00000000" w:csb0="00000001" w:csb1="00000000"/>
  </w:font>
  <w:font w:name="Basic Sans SF">
    <w:altName w:val="Calibri"/>
    <w:charset w:val="00"/>
    <w:family w:val="auto"/>
    <w:pitch w:val="variable"/>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Elementary SF">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GPGothicE">
    <w:charset w:val="80"/>
    <w:family w:val="swiss"/>
    <w:pitch w:val="variable"/>
    <w:sig w:usb0="E00002FF" w:usb1="2AC7EDFE" w:usb2="00000012" w:usb3="00000000" w:csb0="00020001" w:csb1="00000000"/>
  </w:font>
  <w:font w:name="Georgia Pro">
    <w:charset w:val="00"/>
    <w:family w:val="roman"/>
    <w:pitch w:val="variable"/>
    <w:sig w:usb0="800002AF" w:usb1="00000003"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1D89B" w14:textId="77777777" w:rsidR="00AF2E12" w:rsidRPr="00326DE0" w:rsidRDefault="007523CF" w:rsidP="00B6516B">
    <w:pPr>
      <w:pStyle w:val="Footer"/>
      <w:tabs>
        <w:tab w:val="clear" w:pos="8640"/>
        <w:tab w:val="right" w:pos="10080"/>
      </w:tabs>
    </w:pPr>
    <w:r>
      <w:rPr>
        <w:rFonts w:asciiTheme="majorHAnsi" w:hAnsiTheme="majorHAnsi"/>
      </w:rPr>
      <w:fldChar w:fldCharType="begin"/>
    </w:r>
    <w:r w:rsidR="00AF2E12">
      <w:rPr>
        <w:rFonts w:asciiTheme="majorHAnsi" w:hAnsiTheme="majorHAnsi"/>
      </w:rPr>
      <w:instrText xml:space="preserve"> CREATEDATE  \@ "M/d/yyyy h:mm am/pm"  \* MERGEFORMAT </w:instrText>
    </w:r>
    <w:r>
      <w:rPr>
        <w:rFonts w:asciiTheme="majorHAnsi" w:hAnsiTheme="majorHAnsi"/>
      </w:rPr>
      <w:fldChar w:fldCharType="separate"/>
    </w:r>
    <w:r w:rsidR="00506EA3">
      <w:rPr>
        <w:rFonts w:asciiTheme="majorHAnsi" w:hAnsiTheme="majorHAnsi"/>
        <w:noProof/>
      </w:rPr>
      <w:t>8/31/2025 6:06 AM</w:t>
    </w:r>
    <w:r>
      <w:rPr>
        <w:rFonts w:asciiTheme="majorHAnsi" w:hAnsiTheme="majorHAnsi"/>
      </w:rPr>
      <w:fldChar w:fldCharType="end"/>
    </w:r>
    <w:r w:rsidR="00AF2E12">
      <w:rPr>
        <w:rFonts w:asciiTheme="majorHAnsi" w:hAnsiTheme="majorHAnsi"/>
      </w:rPr>
      <w:tab/>
    </w:r>
    <w:r w:rsidR="00AF2E12">
      <w:rPr>
        <w:rFonts w:asciiTheme="majorHAnsi" w:hAnsiTheme="majorHAnsi"/>
      </w:rPr>
      <w:tab/>
      <w:t xml:space="preserve">Page </w:t>
    </w:r>
    <w:r w:rsidR="00382A97">
      <w:fldChar w:fldCharType="begin"/>
    </w:r>
    <w:r w:rsidR="00382A97">
      <w:instrText xml:space="preserve"> PAGE   \* MERGEFORMAT </w:instrText>
    </w:r>
    <w:r w:rsidR="00382A97">
      <w:fldChar w:fldCharType="separate"/>
    </w:r>
    <w:r w:rsidR="000C4562" w:rsidRPr="000C4562">
      <w:rPr>
        <w:rFonts w:asciiTheme="majorHAnsi" w:hAnsiTheme="majorHAnsi"/>
        <w:noProof/>
      </w:rPr>
      <w:t>4</w:t>
    </w:r>
    <w:r w:rsidR="00382A97">
      <w:rPr>
        <w:rFonts w:asciiTheme="majorHAnsi" w:hAnsiTheme="majorHAnsi"/>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C18C1" w14:textId="77777777" w:rsidR="00172C58" w:rsidRDefault="00172C58">
      <w:r>
        <w:separator/>
      </w:r>
    </w:p>
  </w:footnote>
  <w:footnote w:type="continuationSeparator" w:id="0">
    <w:p w14:paraId="3815A6EF" w14:textId="77777777" w:rsidR="00172C58" w:rsidRDefault="00172C58">
      <w:r>
        <w:continuationSeparator/>
      </w:r>
    </w:p>
  </w:footnote>
  <w:footnote w:type="continuationNotice" w:id="1">
    <w:p w14:paraId="10CEC3C4" w14:textId="77777777" w:rsidR="00172C58" w:rsidRDefault="00172C5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200D5" w14:textId="77777777" w:rsidR="00AF2E12" w:rsidRPr="00A86CAE" w:rsidRDefault="00356247" w:rsidP="00790ABE">
    <w:pPr>
      <w:pStyle w:val="Header"/>
      <w:jc w:val="center"/>
    </w:pPr>
    <w:r w:rsidRPr="00356247">
      <w:t>DIRECTIONS AND DOMINION THROUGH PRAISE</w:t>
    </w:r>
    <w:r>
      <w:t xml:space="preserve"> - Handout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FCDA0220"/>
    <w:lvl w:ilvl="0">
      <w:start w:val="1"/>
      <w:numFmt w:val="decimal"/>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419C4521"/>
    <w:multiLevelType w:val="hybridMultilevel"/>
    <w:tmpl w:val="1C88E090"/>
    <w:lvl w:ilvl="0" w:tplc="A1129CA4">
      <w:start w:val="1"/>
      <w:numFmt w:val="decimal"/>
      <w:pStyle w:val="ListParagraph"/>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416383E"/>
    <w:multiLevelType w:val="hybridMultilevel"/>
    <w:tmpl w:val="6F441BB8"/>
    <w:lvl w:ilvl="0" w:tplc="B740BC22">
      <w:numFmt w:val="bullet"/>
      <w:pStyle w:val="Definition"/>
      <w:lvlText w:val=""/>
      <w:lvlJc w:val="left"/>
      <w:pPr>
        <w:ind w:left="360" w:hanging="360"/>
      </w:pPr>
      <w:rPr>
        <w:rFonts w:ascii="Wingdings" w:eastAsia="Arial Unicode MS" w:hAnsi="Wingdings" w:cs="Arial Unicode M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D44672E"/>
    <w:multiLevelType w:val="hybridMultilevel"/>
    <w:tmpl w:val="AC827DD2"/>
    <w:lvl w:ilvl="0" w:tplc="5DD6651A">
      <w:start w:val="1"/>
      <w:numFmt w:val="bullet"/>
      <w:pStyle w:val="OIC2BulletTex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8515E19"/>
    <w:multiLevelType w:val="hybridMultilevel"/>
    <w:tmpl w:val="5EC4FBDA"/>
    <w:lvl w:ilvl="0" w:tplc="E96673A0">
      <w:start w:val="1"/>
      <w:numFmt w:val="none"/>
      <w:pStyle w:val="Footnote"/>
      <w:lvlText w:val=""/>
      <w:lvlJc w:val="left"/>
      <w:pPr>
        <w:tabs>
          <w:tab w:val="num" w:pos="1080"/>
        </w:tabs>
        <w:ind w:left="1080" w:firstLine="0"/>
      </w:pPr>
      <w:rPr>
        <w:rFonts w:ascii="Webdings" w:hAnsi="Webdings" w:cs="Times New Roman" w:hint="default"/>
        <w:b w:val="0"/>
        <w:bCs w:val="0"/>
        <w:i w:val="0"/>
        <w:iCs w:val="0"/>
        <w:caps w:val="0"/>
        <w:smallCaps w:val="0"/>
        <w:strike w:val="0"/>
        <w:dstrike w:val="0"/>
        <w:noProof w:val="0"/>
        <w:vanish w:val="0"/>
        <w:color w:val="000000"/>
        <w:spacing w:val="0"/>
        <w:kern w:val="0"/>
        <w:position w:val="0"/>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8571966"/>
    <w:multiLevelType w:val="hybridMultilevel"/>
    <w:tmpl w:val="1EAE4742"/>
    <w:lvl w:ilvl="0" w:tplc="B790B40C">
      <w:start w:val="1"/>
      <w:numFmt w:val="bullet"/>
      <w:pStyle w:val="Point-Big"/>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E36BD8"/>
    <w:multiLevelType w:val="hybridMultilevel"/>
    <w:tmpl w:val="F4D43252"/>
    <w:lvl w:ilvl="0" w:tplc="EE76CD6E">
      <w:start w:val="1"/>
      <w:numFmt w:val="decimal"/>
      <w:pStyle w:val="OIC2Number2"/>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DD252A"/>
    <w:multiLevelType w:val="hybridMultilevel"/>
    <w:tmpl w:val="D754691C"/>
    <w:lvl w:ilvl="0" w:tplc="E92833AE">
      <w:start w:val="1"/>
      <w:numFmt w:val="bullet"/>
      <w:pStyle w:val="OIC4Normal"/>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7B5B20CA"/>
    <w:multiLevelType w:val="hybridMultilevel"/>
    <w:tmpl w:val="5FD83F70"/>
    <w:lvl w:ilvl="0" w:tplc="226AC19E">
      <w:start w:val="1"/>
      <w:numFmt w:val="decimal"/>
      <w:pStyle w:val="OIC2NumberList"/>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EAF5220"/>
    <w:multiLevelType w:val="hybridMultilevel"/>
    <w:tmpl w:val="382675F2"/>
    <w:lvl w:ilvl="0" w:tplc="237A819A">
      <w:start w:val="1"/>
      <w:numFmt w:val="bullet"/>
      <w:pStyle w:val="Concep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6289525">
    <w:abstractNumId w:val="3"/>
  </w:num>
  <w:num w:numId="2" w16cid:durableId="2042171319">
    <w:abstractNumId w:val="2"/>
  </w:num>
  <w:num w:numId="3" w16cid:durableId="2117478807">
    <w:abstractNumId w:val="0"/>
  </w:num>
  <w:num w:numId="4" w16cid:durableId="1615674264">
    <w:abstractNumId w:val="4"/>
  </w:num>
  <w:num w:numId="5" w16cid:durableId="545871303">
    <w:abstractNumId w:val="7"/>
  </w:num>
  <w:num w:numId="6" w16cid:durableId="1619874632">
    <w:abstractNumId w:val="6"/>
  </w:num>
  <w:num w:numId="7" w16cid:durableId="824784240">
    <w:abstractNumId w:val="9"/>
  </w:num>
  <w:num w:numId="8" w16cid:durableId="110634501">
    <w:abstractNumId w:val="1"/>
  </w:num>
  <w:num w:numId="9" w16cid:durableId="1518613847">
    <w:abstractNumId w:val="8"/>
  </w:num>
  <w:num w:numId="10" w16cid:durableId="1581140288">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markup="0"/>
  <w:defaultTabStop w:val="720"/>
  <w:autoHyphenation/>
  <w:hyphenationZone w:val="0"/>
  <w:doNotHyphenateCaps/>
  <w:bookFoldPrinting/>
  <w:drawingGridHorizontalSpacing w:val="120"/>
  <w:drawingGridVerticalSpacing w:val="120"/>
  <w:displayVerticalDrawingGridEvery w:val="0"/>
  <w:doNotUseMarginsForDrawingGridOrigin/>
  <w:doNotShadeFormData/>
  <w:characterSpacingControl w:val="doNotCompress"/>
  <w:hdrShapeDefaults>
    <o:shapedefaults v:ext="edit" spidmax="2050"/>
  </w:hdrShapeDefaults>
  <w:footnotePr>
    <w:footnote w:id="-1"/>
    <w:footnote w:id="0"/>
    <w:footnote w:id="1"/>
  </w:footnotePr>
  <w:endnotePr>
    <w:endnote w:id="-1"/>
    <w:endnote w:id="0"/>
    <w:endnote w:id="1"/>
  </w:endnotePr>
  <w:compat>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247"/>
    <w:rsid w:val="0003129D"/>
    <w:rsid w:val="00054A7F"/>
    <w:rsid w:val="000675E8"/>
    <w:rsid w:val="00082A3B"/>
    <w:rsid w:val="000A0124"/>
    <w:rsid w:val="000A0F20"/>
    <w:rsid w:val="000C4562"/>
    <w:rsid w:val="000C5FC7"/>
    <w:rsid w:val="000F19D0"/>
    <w:rsid w:val="000F2D08"/>
    <w:rsid w:val="000F6D53"/>
    <w:rsid w:val="0011377C"/>
    <w:rsid w:val="00116FF5"/>
    <w:rsid w:val="00142C66"/>
    <w:rsid w:val="0014425B"/>
    <w:rsid w:val="001460ED"/>
    <w:rsid w:val="00164385"/>
    <w:rsid w:val="00166173"/>
    <w:rsid w:val="00172C58"/>
    <w:rsid w:val="001862EB"/>
    <w:rsid w:val="00192CA0"/>
    <w:rsid w:val="001945E8"/>
    <w:rsid w:val="001B506A"/>
    <w:rsid w:val="001D1BC2"/>
    <w:rsid w:val="001D7D4A"/>
    <w:rsid w:val="002443FB"/>
    <w:rsid w:val="0024471A"/>
    <w:rsid w:val="0026104C"/>
    <w:rsid w:val="0026343C"/>
    <w:rsid w:val="00265CFD"/>
    <w:rsid w:val="002710DD"/>
    <w:rsid w:val="00274B48"/>
    <w:rsid w:val="00281F8E"/>
    <w:rsid w:val="00285ED8"/>
    <w:rsid w:val="002877E0"/>
    <w:rsid w:val="002C0A80"/>
    <w:rsid w:val="002E4F7A"/>
    <w:rsid w:val="00326DE0"/>
    <w:rsid w:val="00356247"/>
    <w:rsid w:val="00356B8C"/>
    <w:rsid w:val="00370F96"/>
    <w:rsid w:val="00373A7E"/>
    <w:rsid w:val="00380BE0"/>
    <w:rsid w:val="00381EED"/>
    <w:rsid w:val="00382A97"/>
    <w:rsid w:val="003839A6"/>
    <w:rsid w:val="00391EA1"/>
    <w:rsid w:val="003A5DB5"/>
    <w:rsid w:val="003B72CC"/>
    <w:rsid w:val="003D19D7"/>
    <w:rsid w:val="003E3C68"/>
    <w:rsid w:val="00401AA3"/>
    <w:rsid w:val="00434D4B"/>
    <w:rsid w:val="0044157E"/>
    <w:rsid w:val="00443550"/>
    <w:rsid w:val="004471DA"/>
    <w:rsid w:val="00451F00"/>
    <w:rsid w:val="00481D29"/>
    <w:rsid w:val="00490908"/>
    <w:rsid w:val="00492B24"/>
    <w:rsid w:val="00493730"/>
    <w:rsid w:val="004B24B4"/>
    <w:rsid w:val="004B3129"/>
    <w:rsid w:val="004E40FA"/>
    <w:rsid w:val="004E48F1"/>
    <w:rsid w:val="004E58BD"/>
    <w:rsid w:val="00506EA3"/>
    <w:rsid w:val="00511009"/>
    <w:rsid w:val="00517A24"/>
    <w:rsid w:val="00550D95"/>
    <w:rsid w:val="0058774C"/>
    <w:rsid w:val="005B0784"/>
    <w:rsid w:val="005B1A64"/>
    <w:rsid w:val="005C631B"/>
    <w:rsid w:val="005D4613"/>
    <w:rsid w:val="0062034F"/>
    <w:rsid w:val="00651A28"/>
    <w:rsid w:val="00691B9F"/>
    <w:rsid w:val="00694E48"/>
    <w:rsid w:val="006B5C35"/>
    <w:rsid w:val="006C78C1"/>
    <w:rsid w:val="006D7548"/>
    <w:rsid w:val="006E6D78"/>
    <w:rsid w:val="006F635F"/>
    <w:rsid w:val="006F7A54"/>
    <w:rsid w:val="007121C2"/>
    <w:rsid w:val="0071534B"/>
    <w:rsid w:val="00721498"/>
    <w:rsid w:val="007264A9"/>
    <w:rsid w:val="00732633"/>
    <w:rsid w:val="00734FBF"/>
    <w:rsid w:val="007523CF"/>
    <w:rsid w:val="00755819"/>
    <w:rsid w:val="00760467"/>
    <w:rsid w:val="00760E9C"/>
    <w:rsid w:val="00787725"/>
    <w:rsid w:val="00790ABE"/>
    <w:rsid w:val="007A363A"/>
    <w:rsid w:val="007A4C81"/>
    <w:rsid w:val="007A62F7"/>
    <w:rsid w:val="007A7C26"/>
    <w:rsid w:val="007B0140"/>
    <w:rsid w:val="007B594D"/>
    <w:rsid w:val="007C65A5"/>
    <w:rsid w:val="007C6943"/>
    <w:rsid w:val="007D451F"/>
    <w:rsid w:val="007D49B0"/>
    <w:rsid w:val="007D5709"/>
    <w:rsid w:val="007F16BE"/>
    <w:rsid w:val="007F2CC7"/>
    <w:rsid w:val="007F5B8A"/>
    <w:rsid w:val="007F60C6"/>
    <w:rsid w:val="0081183D"/>
    <w:rsid w:val="00811D1C"/>
    <w:rsid w:val="0082451B"/>
    <w:rsid w:val="008626DA"/>
    <w:rsid w:val="00871990"/>
    <w:rsid w:val="00881F87"/>
    <w:rsid w:val="008835B3"/>
    <w:rsid w:val="008D42A0"/>
    <w:rsid w:val="008F0019"/>
    <w:rsid w:val="00935FD2"/>
    <w:rsid w:val="009379FD"/>
    <w:rsid w:val="00943C2D"/>
    <w:rsid w:val="00950081"/>
    <w:rsid w:val="00951B5D"/>
    <w:rsid w:val="009725DB"/>
    <w:rsid w:val="00982650"/>
    <w:rsid w:val="009A00A2"/>
    <w:rsid w:val="009A1B80"/>
    <w:rsid w:val="009A297B"/>
    <w:rsid w:val="009B469A"/>
    <w:rsid w:val="009C64E9"/>
    <w:rsid w:val="009D413F"/>
    <w:rsid w:val="009E5DD6"/>
    <w:rsid w:val="00A10D86"/>
    <w:rsid w:val="00A3264C"/>
    <w:rsid w:val="00A34CAD"/>
    <w:rsid w:val="00A35689"/>
    <w:rsid w:val="00A367C8"/>
    <w:rsid w:val="00A517BD"/>
    <w:rsid w:val="00A55E3F"/>
    <w:rsid w:val="00A56CE2"/>
    <w:rsid w:val="00A62DD4"/>
    <w:rsid w:val="00A86CAE"/>
    <w:rsid w:val="00A92576"/>
    <w:rsid w:val="00AD6F0E"/>
    <w:rsid w:val="00AE03BE"/>
    <w:rsid w:val="00AE75AA"/>
    <w:rsid w:val="00AF2E12"/>
    <w:rsid w:val="00AF34B7"/>
    <w:rsid w:val="00B0116E"/>
    <w:rsid w:val="00B1191F"/>
    <w:rsid w:val="00B155A2"/>
    <w:rsid w:val="00B26738"/>
    <w:rsid w:val="00B355DE"/>
    <w:rsid w:val="00B41989"/>
    <w:rsid w:val="00B55EFF"/>
    <w:rsid w:val="00B5682E"/>
    <w:rsid w:val="00B6516B"/>
    <w:rsid w:val="00BA0C3E"/>
    <w:rsid w:val="00BB1FB1"/>
    <w:rsid w:val="00BC0C7D"/>
    <w:rsid w:val="00BD0755"/>
    <w:rsid w:val="00BD32A0"/>
    <w:rsid w:val="00BD6556"/>
    <w:rsid w:val="00BE2318"/>
    <w:rsid w:val="00C15E20"/>
    <w:rsid w:val="00C228D9"/>
    <w:rsid w:val="00C311FD"/>
    <w:rsid w:val="00C36FC6"/>
    <w:rsid w:val="00C4572C"/>
    <w:rsid w:val="00C60110"/>
    <w:rsid w:val="00C6146B"/>
    <w:rsid w:val="00C63CB7"/>
    <w:rsid w:val="00C96877"/>
    <w:rsid w:val="00CB6A95"/>
    <w:rsid w:val="00CC5636"/>
    <w:rsid w:val="00CD6E0C"/>
    <w:rsid w:val="00CE108A"/>
    <w:rsid w:val="00CE2FDF"/>
    <w:rsid w:val="00CE30EF"/>
    <w:rsid w:val="00CE709B"/>
    <w:rsid w:val="00CF610A"/>
    <w:rsid w:val="00D04155"/>
    <w:rsid w:val="00D05227"/>
    <w:rsid w:val="00D12D21"/>
    <w:rsid w:val="00D14F5F"/>
    <w:rsid w:val="00D158F8"/>
    <w:rsid w:val="00D26CEA"/>
    <w:rsid w:val="00D301F2"/>
    <w:rsid w:val="00D45B4F"/>
    <w:rsid w:val="00D6654A"/>
    <w:rsid w:val="00D90C7D"/>
    <w:rsid w:val="00DA713F"/>
    <w:rsid w:val="00DA7601"/>
    <w:rsid w:val="00DD2569"/>
    <w:rsid w:val="00DF22E0"/>
    <w:rsid w:val="00DF5369"/>
    <w:rsid w:val="00E00D2D"/>
    <w:rsid w:val="00E03D20"/>
    <w:rsid w:val="00E16989"/>
    <w:rsid w:val="00E16D79"/>
    <w:rsid w:val="00E17EBD"/>
    <w:rsid w:val="00E21F14"/>
    <w:rsid w:val="00E27D99"/>
    <w:rsid w:val="00E43386"/>
    <w:rsid w:val="00E61810"/>
    <w:rsid w:val="00E6708E"/>
    <w:rsid w:val="00E91CEF"/>
    <w:rsid w:val="00E93ADF"/>
    <w:rsid w:val="00EA641B"/>
    <w:rsid w:val="00EB7E2E"/>
    <w:rsid w:val="00EC0046"/>
    <w:rsid w:val="00ED36FB"/>
    <w:rsid w:val="00EE16CC"/>
    <w:rsid w:val="00EF3544"/>
    <w:rsid w:val="00F05E5F"/>
    <w:rsid w:val="00F10891"/>
    <w:rsid w:val="00F16B7B"/>
    <w:rsid w:val="00F46E81"/>
    <w:rsid w:val="00F8589C"/>
    <w:rsid w:val="00FC0DF4"/>
    <w:rsid w:val="00FC105C"/>
    <w:rsid w:val="00FC4F93"/>
    <w:rsid w:val="00FD1860"/>
    <w:rsid w:val="00FE5185"/>
    <w:rsid w:val="00FF5581"/>
    <w:rsid w:val="12CA9447"/>
    <w:rsid w:val="79F4399F"/>
    <w:rsid w:val="7A750C02"/>
    <w:rsid w:val="7DDAD93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E21E93"/>
  <w15:docId w15:val="{46561268-9FA1-4FA7-9BAB-B8EDCC4D0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247"/>
    <w:pPr>
      <w:spacing w:after="160"/>
      <w:jc w:val="left"/>
    </w:pPr>
    <w:rPr>
      <w:sz w:val="21"/>
      <w:szCs w:val="21"/>
    </w:rPr>
  </w:style>
  <w:style w:type="paragraph" w:styleId="Heading1">
    <w:name w:val="heading 1"/>
    <w:basedOn w:val="Normal"/>
    <w:next w:val="Normal"/>
    <w:link w:val="Heading1Char"/>
    <w:uiPriority w:val="9"/>
    <w:qFormat/>
    <w:rsid w:val="00401AA3"/>
    <w:pPr>
      <w:spacing w:before="240" w:after="40" w:line="240" w:lineRule="auto"/>
      <w:outlineLvl w:val="0"/>
    </w:pPr>
    <w:rPr>
      <w:smallCaps/>
      <w:spacing w:val="5"/>
      <w:sz w:val="32"/>
      <w:szCs w:val="32"/>
    </w:rPr>
  </w:style>
  <w:style w:type="paragraph" w:styleId="Heading2">
    <w:name w:val="heading 2"/>
    <w:basedOn w:val="Normal"/>
    <w:next w:val="Normal"/>
    <w:link w:val="Heading2Char"/>
    <w:uiPriority w:val="9"/>
    <w:unhideWhenUsed/>
    <w:qFormat/>
    <w:rsid w:val="00481D29"/>
    <w:pPr>
      <w:keepNext/>
      <w:keepLines/>
      <w:numPr>
        <w:ilvl w:val="1"/>
        <w:numId w:val="3"/>
      </w:numPr>
      <w:spacing w:before="240" w:after="120" w:line="240" w:lineRule="auto"/>
      <w:outlineLvl w:val="1"/>
    </w:pPr>
    <w:rPr>
      <w:smallCaps/>
      <w:spacing w:val="5"/>
      <w:sz w:val="28"/>
      <w:szCs w:val="28"/>
    </w:rPr>
  </w:style>
  <w:style w:type="paragraph" w:styleId="Heading3">
    <w:name w:val="heading 3"/>
    <w:basedOn w:val="Normal"/>
    <w:next w:val="Normal"/>
    <w:link w:val="Heading3Char"/>
    <w:uiPriority w:val="9"/>
    <w:unhideWhenUsed/>
    <w:qFormat/>
    <w:rsid w:val="009725DB"/>
    <w:pPr>
      <w:spacing w:after="0"/>
      <w:outlineLvl w:val="2"/>
    </w:pPr>
    <w:rPr>
      <w:smallCaps/>
      <w:spacing w:val="5"/>
      <w:sz w:val="24"/>
      <w:szCs w:val="24"/>
    </w:rPr>
  </w:style>
  <w:style w:type="paragraph" w:styleId="Heading4">
    <w:name w:val="heading 4"/>
    <w:basedOn w:val="Normal"/>
    <w:next w:val="Normal"/>
    <w:link w:val="Heading4Char"/>
    <w:uiPriority w:val="9"/>
    <w:unhideWhenUsed/>
    <w:qFormat/>
    <w:rsid w:val="009725DB"/>
    <w:pPr>
      <w:spacing w:after="0"/>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9725DB"/>
    <w:pPr>
      <w:spacing w:after="0"/>
      <w:outlineLvl w:val="4"/>
    </w:pPr>
    <w:rPr>
      <w:smallCaps/>
      <w:color w:val="997339" w:themeColor="accent6" w:themeShade="BF"/>
      <w:spacing w:val="10"/>
      <w:sz w:val="22"/>
      <w:szCs w:val="22"/>
    </w:rPr>
  </w:style>
  <w:style w:type="paragraph" w:styleId="Heading6">
    <w:name w:val="heading 6"/>
    <w:basedOn w:val="Normal"/>
    <w:next w:val="Normal"/>
    <w:link w:val="Heading6Char"/>
    <w:uiPriority w:val="9"/>
    <w:semiHidden/>
    <w:unhideWhenUsed/>
    <w:qFormat/>
    <w:rsid w:val="009725DB"/>
    <w:pPr>
      <w:spacing w:after="0"/>
      <w:outlineLvl w:val="5"/>
    </w:pPr>
    <w:rPr>
      <w:smallCaps/>
      <w:color w:val="C19859" w:themeColor="accent6"/>
      <w:spacing w:val="5"/>
      <w:sz w:val="22"/>
      <w:szCs w:val="22"/>
    </w:rPr>
  </w:style>
  <w:style w:type="paragraph" w:styleId="Heading7">
    <w:name w:val="heading 7"/>
    <w:basedOn w:val="Normal"/>
    <w:next w:val="Normal"/>
    <w:link w:val="Heading7Char"/>
    <w:uiPriority w:val="9"/>
    <w:semiHidden/>
    <w:unhideWhenUsed/>
    <w:qFormat/>
    <w:rsid w:val="009725DB"/>
    <w:pPr>
      <w:spacing w:after="0"/>
      <w:outlineLvl w:val="6"/>
    </w:pPr>
    <w:rPr>
      <w:b/>
      <w:bCs/>
      <w:smallCaps/>
      <w:color w:val="C19859" w:themeColor="accent6"/>
      <w:spacing w:val="10"/>
    </w:rPr>
  </w:style>
  <w:style w:type="paragraph" w:styleId="Heading8">
    <w:name w:val="heading 8"/>
    <w:basedOn w:val="Normal"/>
    <w:next w:val="Normal"/>
    <w:link w:val="Heading8Char"/>
    <w:uiPriority w:val="9"/>
    <w:semiHidden/>
    <w:unhideWhenUsed/>
    <w:qFormat/>
    <w:rsid w:val="009725DB"/>
    <w:pPr>
      <w:spacing w:after="0"/>
      <w:outlineLvl w:val="7"/>
    </w:pPr>
    <w:rPr>
      <w:b/>
      <w:bCs/>
      <w:i/>
      <w:iCs/>
      <w:smallCaps/>
      <w:color w:val="997339" w:themeColor="accent6" w:themeShade="BF"/>
    </w:rPr>
  </w:style>
  <w:style w:type="paragraph" w:styleId="Heading9">
    <w:name w:val="heading 9"/>
    <w:basedOn w:val="Normal"/>
    <w:next w:val="Normal"/>
    <w:link w:val="Heading9Char"/>
    <w:uiPriority w:val="9"/>
    <w:semiHidden/>
    <w:unhideWhenUsed/>
    <w:qFormat/>
    <w:rsid w:val="009725DB"/>
    <w:pPr>
      <w:spacing w:after="0"/>
      <w:outlineLvl w:val="8"/>
    </w:pPr>
    <w:rPr>
      <w:b/>
      <w:bCs/>
      <w:i/>
      <w:iCs/>
      <w:smallCaps/>
      <w:color w:val="664D26"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F22E0"/>
    <w:pPr>
      <w:tabs>
        <w:tab w:val="center" w:pos="4320"/>
        <w:tab w:val="right" w:pos="8640"/>
      </w:tabs>
    </w:pPr>
    <w:rPr>
      <w:rFonts w:ascii="ZapfHumnst Dm BT" w:hAnsi="ZapfHumnst Dm BT"/>
      <w:color w:val="808000"/>
    </w:rPr>
  </w:style>
  <w:style w:type="paragraph" w:styleId="Footer">
    <w:name w:val="footer"/>
    <w:basedOn w:val="Normal"/>
    <w:link w:val="FooterChar"/>
    <w:uiPriority w:val="99"/>
    <w:rsid w:val="00DF22E0"/>
    <w:pPr>
      <w:tabs>
        <w:tab w:val="center" w:pos="4320"/>
        <w:tab w:val="right" w:pos="8640"/>
      </w:tabs>
    </w:pPr>
    <w:rPr>
      <w:rFonts w:ascii="ZapfHumnst Dm BT" w:hAnsi="ZapfHumnst Dm BT"/>
      <w:color w:val="808000"/>
    </w:rPr>
  </w:style>
  <w:style w:type="character" w:styleId="PageNumber">
    <w:name w:val="page number"/>
    <w:semiHidden/>
    <w:rsid w:val="00DF22E0"/>
    <w:rPr>
      <w:rFonts w:ascii="Arial" w:hAnsi="Arial"/>
      <w:b/>
      <w:color w:val="auto"/>
      <w:spacing w:val="0"/>
      <w:sz w:val="18"/>
    </w:rPr>
  </w:style>
  <w:style w:type="paragraph" w:styleId="List4">
    <w:name w:val="List 4"/>
    <w:basedOn w:val="Normal"/>
    <w:semiHidden/>
    <w:rsid w:val="00DF22E0"/>
    <w:pPr>
      <w:tabs>
        <w:tab w:val="left" w:pos="360"/>
      </w:tabs>
      <w:spacing w:after="120"/>
    </w:pPr>
    <w:rPr>
      <w:rFonts w:ascii="ZapfEllipt BT" w:hAnsi="ZapfEllipt BT"/>
      <w:sz w:val="24"/>
    </w:rPr>
  </w:style>
  <w:style w:type="paragraph" w:styleId="List5">
    <w:name w:val="List 5"/>
    <w:basedOn w:val="Normal"/>
    <w:semiHidden/>
    <w:rsid w:val="00DF22E0"/>
    <w:pPr>
      <w:tabs>
        <w:tab w:val="left" w:pos="360"/>
      </w:tabs>
      <w:spacing w:after="120"/>
    </w:pPr>
    <w:rPr>
      <w:rFonts w:ascii="ZapfEllipt BT" w:hAnsi="ZapfEllipt BT"/>
      <w:sz w:val="24"/>
    </w:rPr>
  </w:style>
  <w:style w:type="paragraph" w:styleId="ListBullet2">
    <w:name w:val="List Bullet 2"/>
    <w:basedOn w:val="Normal"/>
    <w:semiHidden/>
    <w:rsid w:val="00DF22E0"/>
    <w:pPr>
      <w:tabs>
        <w:tab w:val="left" w:pos="360"/>
      </w:tabs>
      <w:spacing w:after="120"/>
    </w:pPr>
    <w:rPr>
      <w:rFonts w:ascii="ZapfEllipt BT" w:hAnsi="ZapfEllipt BT"/>
      <w:sz w:val="24"/>
    </w:rPr>
  </w:style>
  <w:style w:type="paragraph" w:styleId="ListBullet3">
    <w:name w:val="List Bullet 3"/>
    <w:basedOn w:val="Normal"/>
    <w:semiHidden/>
    <w:rsid w:val="00DF22E0"/>
    <w:pPr>
      <w:tabs>
        <w:tab w:val="left" w:pos="360"/>
      </w:tabs>
      <w:spacing w:after="120"/>
    </w:pPr>
    <w:rPr>
      <w:rFonts w:ascii="ZapfEllipt BT" w:hAnsi="ZapfEllipt BT"/>
      <w:sz w:val="24"/>
    </w:rPr>
  </w:style>
  <w:style w:type="paragraph" w:styleId="ListBullet5">
    <w:name w:val="List Bullet 5"/>
    <w:basedOn w:val="Normal"/>
    <w:semiHidden/>
    <w:rsid w:val="00DF22E0"/>
    <w:pPr>
      <w:spacing w:after="120"/>
    </w:pPr>
    <w:rPr>
      <w:rFonts w:ascii="ZapfEllipt BT" w:hAnsi="ZapfEllipt BT"/>
      <w:sz w:val="24"/>
    </w:rPr>
  </w:style>
  <w:style w:type="paragraph" w:styleId="ListNumber2">
    <w:name w:val="List Number 2"/>
    <w:basedOn w:val="Normal"/>
    <w:semiHidden/>
    <w:rsid w:val="00DF22E0"/>
    <w:pPr>
      <w:spacing w:after="120"/>
    </w:pPr>
    <w:rPr>
      <w:rFonts w:ascii="ZapfEllipt BT" w:hAnsi="ZapfEllipt BT"/>
      <w:sz w:val="24"/>
    </w:rPr>
  </w:style>
  <w:style w:type="paragraph" w:styleId="ListNumber3">
    <w:name w:val="List Number 3"/>
    <w:basedOn w:val="Normal"/>
    <w:semiHidden/>
    <w:rsid w:val="00DF22E0"/>
    <w:pPr>
      <w:spacing w:after="120"/>
    </w:pPr>
    <w:rPr>
      <w:rFonts w:ascii="ZapfEllipt BT" w:hAnsi="ZapfEllipt BT"/>
      <w:sz w:val="24"/>
    </w:rPr>
  </w:style>
  <w:style w:type="paragraph" w:styleId="ListNumber4">
    <w:name w:val="List Number 4"/>
    <w:basedOn w:val="Normal"/>
    <w:semiHidden/>
    <w:rsid w:val="00DF22E0"/>
    <w:pPr>
      <w:spacing w:after="120"/>
    </w:pPr>
    <w:rPr>
      <w:rFonts w:ascii="ZapfEllipt BT" w:hAnsi="ZapfEllipt BT"/>
      <w:sz w:val="24"/>
    </w:rPr>
  </w:style>
  <w:style w:type="paragraph" w:customStyle="1" w:styleId="Condition">
    <w:name w:val="Condition"/>
    <w:basedOn w:val="Normal"/>
    <w:rsid w:val="00DF22E0"/>
    <w:rPr>
      <w:rFonts w:ascii="Rory" w:hAnsi="Rory"/>
      <w:sz w:val="32"/>
    </w:rPr>
  </w:style>
  <w:style w:type="paragraph" w:customStyle="1" w:styleId="Promise">
    <w:name w:val="Promise"/>
    <w:basedOn w:val="Normal"/>
    <w:rsid w:val="00DF22E0"/>
    <w:pPr>
      <w:pBdr>
        <w:top w:val="single" w:sz="6" w:space="7" w:color="auto"/>
      </w:pBdr>
      <w:spacing w:after="320"/>
    </w:pPr>
    <w:rPr>
      <w:rFonts w:ascii="Rory" w:hAnsi="Rory"/>
      <w:sz w:val="32"/>
    </w:rPr>
  </w:style>
  <w:style w:type="paragraph" w:customStyle="1" w:styleId="OIC2Number2">
    <w:name w:val="OIC2 Number 2"/>
    <w:basedOn w:val="OIC2BulletText"/>
    <w:rsid w:val="00D26CEA"/>
    <w:pPr>
      <w:numPr>
        <w:numId w:val="6"/>
      </w:numPr>
      <w:contextualSpacing w:val="0"/>
    </w:pPr>
    <w:rPr>
      <w:rFonts w:asciiTheme="minorHAnsi" w:hAnsiTheme="minorHAnsi"/>
    </w:rPr>
  </w:style>
  <w:style w:type="paragraph" w:customStyle="1" w:styleId="SermonSeries">
    <w:name w:val="Sermon Series"/>
    <w:basedOn w:val="Normal"/>
    <w:rsid w:val="00DF22E0"/>
    <w:pPr>
      <w:jc w:val="center"/>
    </w:pPr>
    <w:rPr>
      <w:rFonts w:ascii="Grenoble Heavy SF" w:hAnsi="Grenoble Heavy SF"/>
      <w:smallCaps/>
      <w:color w:val="008000"/>
      <w:sz w:val="36"/>
    </w:rPr>
  </w:style>
  <w:style w:type="paragraph" w:customStyle="1" w:styleId="OIC2NumberList">
    <w:name w:val="OIC2 Number List"/>
    <w:basedOn w:val="Normal"/>
    <w:rsid w:val="00172C58"/>
    <w:pPr>
      <w:keepNext/>
      <w:numPr>
        <w:numId w:val="9"/>
      </w:numPr>
      <w:spacing w:before="120" w:after="60" w:line="240" w:lineRule="auto"/>
    </w:pPr>
    <w:rPr>
      <w:rFonts w:ascii="ZapfHumnst BT" w:hAnsi="ZapfHumnst BT"/>
      <w:sz w:val="24"/>
    </w:rPr>
  </w:style>
  <w:style w:type="paragraph" w:customStyle="1" w:styleId="OIC4Heading4">
    <w:name w:val="OIC4 Heading 4"/>
    <w:basedOn w:val="Normal"/>
    <w:rsid w:val="00DF22E0"/>
    <w:pPr>
      <w:spacing w:before="160" w:after="320" w:line="253" w:lineRule="exact"/>
    </w:pPr>
    <w:rPr>
      <w:rFonts w:ascii="Grenoble SF" w:hAnsi="Grenoble SF"/>
      <w:smallCaps/>
      <w:color w:val="808000"/>
      <w:sz w:val="32"/>
    </w:rPr>
  </w:style>
  <w:style w:type="paragraph" w:customStyle="1" w:styleId="Bible">
    <w:name w:val="Bible"/>
    <w:basedOn w:val="Normal"/>
    <w:link w:val="BibleChar"/>
    <w:qFormat/>
    <w:rsid w:val="00166173"/>
    <w:pPr>
      <w:spacing w:before="120" w:after="0" w:line="240" w:lineRule="auto"/>
    </w:pPr>
    <w:rPr>
      <w:rFonts w:ascii="Source Serif Pro" w:eastAsia="Times New Roman" w:hAnsi="Source Serif Pro"/>
      <w:sz w:val="22"/>
    </w:rPr>
  </w:style>
  <w:style w:type="paragraph" w:customStyle="1" w:styleId="OIC2BulletText">
    <w:name w:val="OIC2 Bullet Text"/>
    <w:basedOn w:val="Normal"/>
    <w:rsid w:val="00EE16CC"/>
    <w:pPr>
      <w:numPr>
        <w:numId w:val="1"/>
      </w:numPr>
      <w:spacing w:before="120" w:after="0" w:line="240" w:lineRule="auto"/>
      <w:contextualSpacing/>
    </w:pPr>
    <w:rPr>
      <w:rFonts w:ascii="ZapfHumnst BT" w:hAnsi="ZapfHumnst BT"/>
      <w:sz w:val="22"/>
      <w:szCs w:val="24"/>
    </w:rPr>
  </w:style>
  <w:style w:type="paragraph" w:customStyle="1" w:styleId="OIC4Address">
    <w:name w:val="OIC4 Address"/>
    <w:basedOn w:val="Normal"/>
    <w:rsid w:val="00DF22E0"/>
    <w:rPr>
      <w:rFonts w:ascii="ZapfHumnst BT" w:hAnsi="ZapfHumnst BT"/>
      <w:b/>
      <w:color w:val="008080"/>
    </w:rPr>
  </w:style>
  <w:style w:type="paragraph" w:customStyle="1" w:styleId="OIC4BodyText">
    <w:name w:val="OIC4 Body Text"/>
    <w:basedOn w:val="Normal"/>
    <w:rsid w:val="00EE16CC"/>
    <w:pPr>
      <w:spacing w:before="120" w:after="0"/>
      <w:ind w:firstLine="360"/>
      <w:contextualSpacing/>
    </w:pPr>
    <w:rPr>
      <w:rFonts w:ascii="ZapfEllipt BT" w:hAnsi="ZapfEllipt BT"/>
      <w:sz w:val="22"/>
    </w:rPr>
  </w:style>
  <w:style w:type="paragraph" w:customStyle="1" w:styleId="OIC4Caption">
    <w:name w:val="OIC4 Caption"/>
    <w:basedOn w:val="Normal"/>
    <w:rsid w:val="00DF22E0"/>
    <w:pPr>
      <w:spacing w:before="120" w:after="120"/>
      <w:jc w:val="center"/>
    </w:pPr>
    <w:rPr>
      <w:rFonts w:ascii="ZapfHumnst Ult BT" w:hAnsi="ZapfHumnst Ult BT"/>
      <w:b/>
      <w:i/>
      <w:color w:val="000080"/>
    </w:rPr>
  </w:style>
  <w:style w:type="paragraph" w:customStyle="1" w:styleId="OIC4Date">
    <w:name w:val="OIC4 Date"/>
    <w:basedOn w:val="Normal"/>
    <w:rsid w:val="00DF22E0"/>
    <w:pPr>
      <w:spacing w:after="360"/>
    </w:pPr>
    <w:rPr>
      <w:rFonts w:ascii="ZapfHumnst Ult BT" w:hAnsi="ZapfHumnst Ult BT"/>
      <w:b/>
    </w:rPr>
  </w:style>
  <w:style w:type="paragraph" w:customStyle="1" w:styleId="OIC4Footer">
    <w:name w:val="OIC4 Footer"/>
    <w:basedOn w:val="Normal"/>
    <w:rsid w:val="00DF22E0"/>
    <w:rPr>
      <w:rFonts w:ascii="ZapfHumnst BT" w:hAnsi="ZapfHumnst BT"/>
      <w:b/>
      <w:color w:val="008080"/>
    </w:rPr>
  </w:style>
  <w:style w:type="paragraph" w:customStyle="1" w:styleId="OIC4Header">
    <w:name w:val="OIC4 Header"/>
    <w:basedOn w:val="Normal"/>
    <w:rsid w:val="00DF22E0"/>
    <w:rPr>
      <w:rFonts w:ascii="ZapfHumnst Dm BT" w:hAnsi="ZapfHumnst Dm BT"/>
      <w:b/>
      <w:color w:val="008080"/>
      <w:sz w:val="16"/>
    </w:rPr>
  </w:style>
  <w:style w:type="paragraph" w:customStyle="1" w:styleId="OIC4Heading1">
    <w:name w:val="OIC4 Heading 1"/>
    <w:basedOn w:val="Normal"/>
    <w:uiPriority w:val="99"/>
    <w:rsid w:val="00DF22E0"/>
    <w:pPr>
      <w:keepNext/>
      <w:pBdr>
        <w:top w:val="single" w:sz="6" w:space="0" w:color="808000"/>
        <w:bottom w:val="single" w:sz="30" w:space="0" w:color="FFFF00"/>
      </w:pBdr>
      <w:spacing w:before="320" w:after="320"/>
      <w:jc w:val="center"/>
    </w:pPr>
    <w:rPr>
      <w:rFonts w:ascii="Grenoble Heavy SF" w:hAnsi="Grenoble Heavy SF"/>
      <w:color w:val="808000"/>
      <w:sz w:val="32"/>
    </w:rPr>
  </w:style>
  <w:style w:type="paragraph" w:customStyle="1" w:styleId="OIC4Heading2">
    <w:name w:val="OIC4 Heading 2"/>
    <w:basedOn w:val="Normal"/>
    <w:rsid w:val="00DF22E0"/>
    <w:pPr>
      <w:keepNext/>
      <w:spacing w:before="160" w:after="320"/>
    </w:pPr>
    <w:rPr>
      <w:rFonts w:ascii="Grenoble Heavy SF" w:hAnsi="Grenoble Heavy SF"/>
      <w:caps/>
      <w:color w:val="808000"/>
      <w:sz w:val="32"/>
    </w:rPr>
  </w:style>
  <w:style w:type="paragraph" w:customStyle="1" w:styleId="OIC4Heading3">
    <w:name w:val="OIC4 Heading 3"/>
    <w:basedOn w:val="Normal"/>
    <w:rsid w:val="00DF22E0"/>
    <w:pPr>
      <w:keepNext/>
      <w:spacing w:before="160" w:after="320"/>
    </w:pPr>
    <w:rPr>
      <w:rFonts w:ascii="Grenoble SF" w:hAnsi="Grenoble SF"/>
      <w:caps/>
      <w:color w:val="808000"/>
      <w:sz w:val="32"/>
    </w:rPr>
  </w:style>
  <w:style w:type="paragraph" w:customStyle="1" w:styleId="OIC4Normal">
    <w:name w:val="OIC4 Normal"/>
    <w:basedOn w:val="Normal"/>
    <w:rsid w:val="00DF22E0"/>
    <w:pPr>
      <w:numPr>
        <w:numId w:val="5"/>
      </w:numPr>
    </w:pPr>
    <w:rPr>
      <w:rFonts w:ascii="ZapfHumnst Ult BT" w:hAnsi="ZapfHumnst Ult BT"/>
      <w:b/>
    </w:rPr>
  </w:style>
  <w:style w:type="paragraph" w:customStyle="1" w:styleId="OIC4Separator">
    <w:name w:val="OIC4 Separator"/>
    <w:basedOn w:val="Normal"/>
    <w:rsid w:val="00DF22E0"/>
    <w:pPr>
      <w:spacing w:after="240"/>
      <w:ind w:right="180"/>
    </w:pPr>
    <w:rPr>
      <w:rFonts w:ascii="ZapfEllipt BT" w:hAnsi="ZapfEllipt BT"/>
      <w:b/>
      <w:sz w:val="24"/>
    </w:rPr>
  </w:style>
  <w:style w:type="paragraph" w:customStyle="1" w:styleId="OIC4Slogan">
    <w:name w:val="OIC4 Slogan"/>
    <w:basedOn w:val="Normal"/>
    <w:rsid w:val="00DF22E0"/>
    <w:pPr>
      <w:spacing w:after="60"/>
    </w:pPr>
    <w:rPr>
      <w:rFonts w:ascii="ZapfEllipt BT" w:hAnsi="ZapfEllipt BT"/>
      <w:b/>
      <w:i/>
      <w:color w:val="000080"/>
    </w:rPr>
  </w:style>
  <w:style w:type="paragraph" w:customStyle="1" w:styleId="OIC4Subtitle">
    <w:name w:val="OIC4 Subtitle"/>
    <w:basedOn w:val="Normal"/>
    <w:rsid w:val="00DF22E0"/>
    <w:pPr>
      <w:keepNext/>
      <w:keepLines/>
    </w:pPr>
    <w:rPr>
      <w:rFonts w:ascii="Grenoble Light SF" w:hAnsi="Grenoble Light SF"/>
      <w:b/>
      <w:i/>
      <w:color w:val="808000"/>
      <w:sz w:val="36"/>
    </w:rPr>
  </w:style>
  <w:style w:type="paragraph" w:customStyle="1" w:styleId="OIC4Title">
    <w:name w:val="OIC4 Title"/>
    <w:basedOn w:val="Normal"/>
    <w:rsid w:val="00D6654A"/>
    <w:pPr>
      <w:keepNext/>
      <w:keepLines/>
      <w:spacing w:before="600" w:after="240" w:line="600" w:lineRule="exact"/>
    </w:pPr>
    <w:rPr>
      <w:rFonts w:ascii="Grenoble Heavy SF" w:hAnsi="Grenoble Heavy SF"/>
      <w:b/>
      <w:color w:val="C00000"/>
      <w:sz w:val="60"/>
    </w:rPr>
  </w:style>
  <w:style w:type="paragraph" w:customStyle="1" w:styleId="Point-Big">
    <w:name w:val="Point - Big"/>
    <w:basedOn w:val="Normal"/>
    <w:rsid w:val="00172C58"/>
    <w:pPr>
      <w:numPr>
        <w:numId w:val="10"/>
      </w:numPr>
      <w:pBdr>
        <w:top w:val="single" w:sz="6" w:space="7" w:color="auto" w:shadow="1"/>
        <w:left w:val="single" w:sz="6" w:space="7" w:color="auto" w:shadow="1"/>
        <w:bottom w:val="single" w:sz="6" w:space="7" w:color="auto" w:shadow="1"/>
        <w:right w:val="single" w:sz="6" w:space="7" w:color="auto" w:shadow="1"/>
      </w:pBdr>
      <w:tabs>
        <w:tab w:val="left" w:pos="360"/>
      </w:tabs>
      <w:spacing w:after="120" w:line="240" w:lineRule="auto"/>
      <w:jc w:val="center"/>
    </w:pPr>
    <w:rPr>
      <w:rFonts w:ascii="Basic Sans SF" w:hAnsi="Basic Sans SF"/>
      <w:sz w:val="24"/>
    </w:rPr>
  </w:style>
  <w:style w:type="paragraph" w:customStyle="1" w:styleId="Point-Small">
    <w:name w:val="Point - Small"/>
    <w:basedOn w:val="Normal"/>
    <w:rsid w:val="00DF22E0"/>
    <w:pPr>
      <w:tabs>
        <w:tab w:val="left" w:pos="360"/>
      </w:tabs>
      <w:spacing w:before="140" w:after="280"/>
    </w:pPr>
    <w:rPr>
      <w:rFonts w:ascii="ZapfEllipt BT" w:hAnsi="ZapfEllipt BT"/>
      <w:sz w:val="28"/>
    </w:rPr>
  </w:style>
  <w:style w:type="paragraph" w:styleId="Quote">
    <w:name w:val="Quote"/>
    <w:basedOn w:val="Normal"/>
    <w:next w:val="Normal"/>
    <w:link w:val="QuoteChar"/>
    <w:uiPriority w:val="29"/>
    <w:qFormat/>
    <w:rsid w:val="009725DB"/>
    <w:rPr>
      <w:i/>
      <w:iCs/>
    </w:rPr>
  </w:style>
  <w:style w:type="paragraph" w:customStyle="1" w:styleId="SermonTitle">
    <w:name w:val="Sermon Title"/>
    <w:basedOn w:val="Normal"/>
    <w:rsid w:val="00DF22E0"/>
    <w:rPr>
      <w:rFonts w:ascii="ZapfHumnst Ult BT" w:hAnsi="ZapfHumnst Ult BT"/>
      <w:color w:val="008000"/>
      <w:sz w:val="60"/>
    </w:rPr>
  </w:style>
  <w:style w:type="paragraph" w:customStyle="1" w:styleId="Concept">
    <w:name w:val="Concept"/>
    <w:basedOn w:val="Normal"/>
    <w:rsid w:val="00EE16CC"/>
    <w:pPr>
      <w:numPr>
        <w:numId w:val="7"/>
      </w:numPr>
      <w:spacing w:before="120" w:after="0"/>
    </w:pPr>
    <w:rPr>
      <w:sz w:val="22"/>
    </w:rPr>
  </w:style>
  <w:style w:type="paragraph" w:customStyle="1" w:styleId="Definition">
    <w:name w:val="Definition"/>
    <w:basedOn w:val="Normal"/>
    <w:link w:val="DefinitionChar"/>
    <w:uiPriority w:val="99"/>
    <w:rsid w:val="00EE16CC"/>
    <w:pPr>
      <w:numPr>
        <w:numId w:val="2"/>
      </w:numPr>
      <w:tabs>
        <w:tab w:val="left" w:pos="360"/>
      </w:tabs>
      <w:spacing w:before="120" w:after="0" w:line="240" w:lineRule="auto"/>
    </w:pPr>
    <w:rPr>
      <w:rFonts w:ascii="Tw Cen MT" w:hAnsi="Tw Cen MT"/>
      <w:sz w:val="24"/>
    </w:rPr>
  </w:style>
  <w:style w:type="paragraph" w:customStyle="1" w:styleId="FactNote">
    <w:name w:val="Fact Note"/>
    <w:basedOn w:val="Normal"/>
    <w:rsid w:val="00DF22E0"/>
    <w:pPr>
      <w:spacing w:before="140" w:after="280"/>
    </w:pPr>
    <w:rPr>
      <w:rFonts w:ascii="Elementary SF" w:hAnsi="Elementary SF"/>
      <w:sz w:val="28"/>
    </w:rPr>
  </w:style>
  <w:style w:type="paragraph" w:customStyle="1" w:styleId="Illustration">
    <w:name w:val="Illustration"/>
    <w:basedOn w:val="Normal"/>
    <w:rsid w:val="00DF22E0"/>
    <w:pPr>
      <w:pBdr>
        <w:top w:val="single" w:sz="6" w:space="0" w:color="auto"/>
        <w:bottom w:val="single" w:sz="6" w:space="0" w:color="auto"/>
      </w:pBdr>
      <w:spacing w:after="220"/>
    </w:pPr>
    <w:rPr>
      <w:rFonts w:ascii="Elementary SF" w:hAnsi="Elementary SF"/>
      <w:sz w:val="28"/>
    </w:rPr>
  </w:style>
  <w:style w:type="paragraph" w:customStyle="1" w:styleId="Footnote">
    <w:name w:val="Footnote"/>
    <w:basedOn w:val="Normal"/>
    <w:rsid w:val="00DF22E0"/>
    <w:pPr>
      <w:numPr>
        <w:numId w:val="4"/>
      </w:numPr>
      <w:tabs>
        <w:tab w:val="left" w:pos="360"/>
      </w:tabs>
    </w:pPr>
    <w:rPr>
      <w:rFonts w:ascii="ZapfEllipt BT" w:hAnsi="ZapfEllipt BT"/>
    </w:rPr>
  </w:style>
  <w:style w:type="paragraph" w:customStyle="1" w:styleId="DefaultText">
    <w:name w:val="Default Text"/>
    <w:basedOn w:val="Normal"/>
    <w:uiPriority w:val="99"/>
    <w:rsid w:val="00DF22E0"/>
    <w:rPr>
      <w:sz w:val="24"/>
    </w:rPr>
  </w:style>
  <w:style w:type="character" w:styleId="Emphasis">
    <w:name w:val="Emphasis"/>
    <w:uiPriority w:val="20"/>
    <w:qFormat/>
    <w:rsid w:val="009725DB"/>
    <w:rPr>
      <w:b/>
      <w:bCs/>
      <w:i/>
      <w:iCs/>
      <w:spacing w:val="10"/>
    </w:rPr>
  </w:style>
  <w:style w:type="character" w:customStyle="1" w:styleId="Superscript">
    <w:name w:val="Superscript"/>
    <w:rsid w:val="00DF22E0"/>
    <w:rPr>
      <w:rFonts w:ascii="Times New Roman" w:hAnsi="Times New Roman"/>
      <w:b/>
      <w:color w:val="auto"/>
      <w:spacing w:val="0"/>
      <w:sz w:val="24"/>
      <w:vertAlign w:val="superscript"/>
    </w:rPr>
  </w:style>
  <w:style w:type="character" w:customStyle="1" w:styleId="Heading1Char">
    <w:name w:val="Heading 1 Char"/>
    <w:basedOn w:val="DefaultParagraphFont"/>
    <w:link w:val="Heading1"/>
    <w:uiPriority w:val="9"/>
    <w:rsid w:val="00401AA3"/>
    <w:rPr>
      <w:smallCaps/>
      <w:spacing w:val="5"/>
      <w:sz w:val="32"/>
      <w:szCs w:val="32"/>
    </w:rPr>
  </w:style>
  <w:style w:type="character" w:customStyle="1" w:styleId="Heading2Char">
    <w:name w:val="Heading 2 Char"/>
    <w:basedOn w:val="DefaultParagraphFont"/>
    <w:link w:val="Heading2"/>
    <w:uiPriority w:val="9"/>
    <w:rsid w:val="00481D29"/>
    <w:rPr>
      <w:smallCaps/>
      <w:spacing w:val="5"/>
      <w:sz w:val="28"/>
      <w:szCs w:val="28"/>
    </w:rPr>
  </w:style>
  <w:style w:type="paragraph" w:styleId="Title">
    <w:name w:val="Title"/>
    <w:basedOn w:val="Normal"/>
    <w:next w:val="Normal"/>
    <w:link w:val="TitleChar"/>
    <w:qFormat/>
    <w:rsid w:val="009725DB"/>
    <w:pPr>
      <w:pBdr>
        <w:top w:val="single" w:sz="8" w:space="1" w:color="C19859"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rsid w:val="009725DB"/>
    <w:rPr>
      <w:smallCaps/>
      <w:color w:val="262626" w:themeColor="text1" w:themeTint="D9"/>
      <w:sz w:val="52"/>
      <w:szCs w:val="52"/>
    </w:rPr>
  </w:style>
  <w:style w:type="character" w:customStyle="1" w:styleId="FooterChar">
    <w:name w:val="Footer Char"/>
    <w:basedOn w:val="DefaultParagraphFont"/>
    <w:link w:val="Footer"/>
    <w:uiPriority w:val="99"/>
    <w:rsid w:val="00326DE0"/>
    <w:rPr>
      <w:rFonts w:ascii="ZapfHumnst Dm BT" w:hAnsi="ZapfHumnst Dm BT"/>
      <w:color w:val="808000"/>
      <w:sz w:val="22"/>
    </w:rPr>
  </w:style>
  <w:style w:type="character" w:customStyle="1" w:styleId="HeaderChar">
    <w:name w:val="Header Char"/>
    <w:basedOn w:val="DefaultParagraphFont"/>
    <w:link w:val="Header"/>
    <w:uiPriority w:val="99"/>
    <w:rsid w:val="00326DE0"/>
    <w:rPr>
      <w:rFonts w:ascii="ZapfHumnst Dm BT" w:hAnsi="ZapfHumnst Dm BT"/>
      <w:color w:val="808000"/>
    </w:rPr>
  </w:style>
  <w:style w:type="character" w:customStyle="1" w:styleId="Heading3Char">
    <w:name w:val="Heading 3 Char"/>
    <w:basedOn w:val="DefaultParagraphFont"/>
    <w:link w:val="Heading3"/>
    <w:uiPriority w:val="9"/>
    <w:rsid w:val="009725DB"/>
    <w:rPr>
      <w:smallCaps/>
      <w:spacing w:val="5"/>
      <w:sz w:val="24"/>
      <w:szCs w:val="24"/>
    </w:rPr>
  </w:style>
  <w:style w:type="character" w:customStyle="1" w:styleId="Heading4Char">
    <w:name w:val="Heading 4 Char"/>
    <w:basedOn w:val="DefaultParagraphFont"/>
    <w:link w:val="Heading4"/>
    <w:uiPriority w:val="9"/>
    <w:rsid w:val="009725DB"/>
    <w:rPr>
      <w:i/>
      <w:iCs/>
      <w:smallCaps/>
      <w:spacing w:val="10"/>
      <w:sz w:val="22"/>
      <w:szCs w:val="22"/>
    </w:rPr>
  </w:style>
  <w:style w:type="character" w:customStyle="1" w:styleId="Heading5Char">
    <w:name w:val="Heading 5 Char"/>
    <w:basedOn w:val="DefaultParagraphFont"/>
    <w:link w:val="Heading5"/>
    <w:uiPriority w:val="9"/>
    <w:semiHidden/>
    <w:rsid w:val="009725DB"/>
    <w:rPr>
      <w:smallCaps/>
      <w:color w:val="997339" w:themeColor="accent6" w:themeShade="BF"/>
      <w:spacing w:val="10"/>
      <w:sz w:val="22"/>
      <w:szCs w:val="22"/>
    </w:rPr>
  </w:style>
  <w:style w:type="character" w:customStyle="1" w:styleId="Heading6Char">
    <w:name w:val="Heading 6 Char"/>
    <w:basedOn w:val="DefaultParagraphFont"/>
    <w:link w:val="Heading6"/>
    <w:uiPriority w:val="9"/>
    <w:semiHidden/>
    <w:rsid w:val="009725DB"/>
    <w:rPr>
      <w:smallCaps/>
      <w:color w:val="C19859" w:themeColor="accent6"/>
      <w:spacing w:val="5"/>
      <w:sz w:val="22"/>
      <w:szCs w:val="22"/>
    </w:rPr>
  </w:style>
  <w:style w:type="character" w:customStyle="1" w:styleId="Heading7Char">
    <w:name w:val="Heading 7 Char"/>
    <w:basedOn w:val="DefaultParagraphFont"/>
    <w:link w:val="Heading7"/>
    <w:uiPriority w:val="9"/>
    <w:semiHidden/>
    <w:rsid w:val="009725DB"/>
    <w:rPr>
      <w:b/>
      <w:bCs/>
      <w:smallCaps/>
      <w:color w:val="C19859" w:themeColor="accent6"/>
      <w:spacing w:val="10"/>
    </w:rPr>
  </w:style>
  <w:style w:type="character" w:customStyle="1" w:styleId="Heading8Char">
    <w:name w:val="Heading 8 Char"/>
    <w:basedOn w:val="DefaultParagraphFont"/>
    <w:link w:val="Heading8"/>
    <w:uiPriority w:val="9"/>
    <w:semiHidden/>
    <w:rsid w:val="009725DB"/>
    <w:rPr>
      <w:b/>
      <w:bCs/>
      <w:i/>
      <w:iCs/>
      <w:smallCaps/>
      <w:color w:val="997339" w:themeColor="accent6" w:themeShade="BF"/>
    </w:rPr>
  </w:style>
  <w:style w:type="character" w:customStyle="1" w:styleId="Heading9Char">
    <w:name w:val="Heading 9 Char"/>
    <w:basedOn w:val="DefaultParagraphFont"/>
    <w:link w:val="Heading9"/>
    <w:uiPriority w:val="9"/>
    <w:semiHidden/>
    <w:rsid w:val="009725DB"/>
    <w:rPr>
      <w:b/>
      <w:bCs/>
      <w:i/>
      <w:iCs/>
      <w:smallCaps/>
      <w:color w:val="664D26" w:themeColor="accent6" w:themeShade="80"/>
    </w:rPr>
  </w:style>
  <w:style w:type="character" w:styleId="Hyperlink">
    <w:name w:val="Hyperlink"/>
    <w:basedOn w:val="DefaultParagraphFont"/>
    <w:uiPriority w:val="99"/>
    <w:unhideWhenUsed/>
    <w:rsid w:val="0014425B"/>
    <w:rPr>
      <w:color w:val="0000FF"/>
      <w:u w:val="single"/>
    </w:rPr>
  </w:style>
  <w:style w:type="paragraph" w:styleId="BalloonText">
    <w:name w:val="Balloon Text"/>
    <w:basedOn w:val="Normal"/>
    <w:link w:val="BalloonTextChar"/>
    <w:uiPriority w:val="99"/>
    <w:semiHidden/>
    <w:unhideWhenUsed/>
    <w:rsid w:val="00F8589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589C"/>
    <w:rPr>
      <w:rFonts w:ascii="Segoe UI" w:hAnsi="Segoe UI" w:cs="Segoe UI"/>
      <w:sz w:val="18"/>
      <w:szCs w:val="18"/>
    </w:rPr>
  </w:style>
  <w:style w:type="character" w:customStyle="1" w:styleId="poetry2">
    <w:name w:val="poetry2"/>
    <w:basedOn w:val="DefaultParagraphFont"/>
    <w:rsid w:val="009E5DD6"/>
  </w:style>
  <w:style w:type="character" w:customStyle="1" w:styleId="poetry1">
    <w:name w:val="poetry1"/>
    <w:basedOn w:val="DefaultParagraphFont"/>
    <w:rsid w:val="009E5DD6"/>
  </w:style>
  <w:style w:type="character" w:customStyle="1" w:styleId="ind">
    <w:name w:val="ind"/>
    <w:basedOn w:val="DefaultParagraphFont"/>
    <w:rsid w:val="009E5DD6"/>
  </w:style>
  <w:style w:type="paragraph" w:styleId="Subtitle">
    <w:name w:val="Subtitle"/>
    <w:basedOn w:val="Normal"/>
    <w:next w:val="Normal"/>
    <w:link w:val="SubtitleChar"/>
    <w:uiPriority w:val="11"/>
    <w:qFormat/>
    <w:rsid w:val="00A517BD"/>
    <w:pPr>
      <w:spacing w:after="48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A517BD"/>
    <w:rPr>
      <w:rFonts w:asciiTheme="majorHAnsi" w:eastAsiaTheme="majorEastAsia" w:hAnsiTheme="majorHAnsi" w:cstheme="majorBidi"/>
    </w:rPr>
  </w:style>
  <w:style w:type="paragraph" w:styleId="IntenseQuote">
    <w:name w:val="Intense Quote"/>
    <w:basedOn w:val="Normal"/>
    <w:next w:val="Normal"/>
    <w:link w:val="IntenseQuoteChar"/>
    <w:uiPriority w:val="30"/>
    <w:qFormat/>
    <w:rsid w:val="009725DB"/>
    <w:pPr>
      <w:pBdr>
        <w:top w:val="single" w:sz="8" w:space="1" w:color="C1985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9725DB"/>
    <w:rPr>
      <w:b/>
      <w:bCs/>
      <w:i/>
      <w:iCs/>
    </w:rPr>
  </w:style>
  <w:style w:type="paragraph" w:styleId="Caption">
    <w:name w:val="caption"/>
    <w:basedOn w:val="Normal"/>
    <w:next w:val="Normal"/>
    <w:uiPriority w:val="35"/>
    <w:semiHidden/>
    <w:unhideWhenUsed/>
    <w:qFormat/>
    <w:rsid w:val="009725DB"/>
    <w:rPr>
      <w:b/>
      <w:bCs/>
      <w:caps/>
      <w:sz w:val="16"/>
      <w:szCs w:val="16"/>
    </w:rPr>
  </w:style>
  <w:style w:type="character" w:styleId="Strong">
    <w:name w:val="Strong"/>
    <w:uiPriority w:val="22"/>
    <w:qFormat/>
    <w:rsid w:val="009725DB"/>
    <w:rPr>
      <w:b/>
      <w:bCs/>
      <w:color w:val="C19859" w:themeColor="accent6"/>
    </w:rPr>
  </w:style>
  <w:style w:type="paragraph" w:styleId="NoSpacing">
    <w:name w:val="No Spacing"/>
    <w:uiPriority w:val="1"/>
    <w:qFormat/>
    <w:rsid w:val="009725DB"/>
    <w:pPr>
      <w:spacing w:after="0" w:line="240" w:lineRule="auto"/>
    </w:pPr>
  </w:style>
  <w:style w:type="character" w:customStyle="1" w:styleId="QuoteChar">
    <w:name w:val="Quote Char"/>
    <w:basedOn w:val="DefaultParagraphFont"/>
    <w:link w:val="Quote"/>
    <w:uiPriority w:val="29"/>
    <w:rsid w:val="009725DB"/>
    <w:rPr>
      <w:i/>
      <w:iCs/>
    </w:rPr>
  </w:style>
  <w:style w:type="character" w:styleId="SubtleEmphasis">
    <w:name w:val="Subtle Emphasis"/>
    <w:uiPriority w:val="19"/>
    <w:qFormat/>
    <w:rsid w:val="009725DB"/>
    <w:rPr>
      <w:i/>
      <w:iCs/>
    </w:rPr>
  </w:style>
  <w:style w:type="character" w:styleId="IntenseEmphasis">
    <w:name w:val="Intense Emphasis"/>
    <w:uiPriority w:val="21"/>
    <w:qFormat/>
    <w:rsid w:val="009725DB"/>
    <w:rPr>
      <w:b/>
      <w:bCs/>
      <w:i/>
      <w:iCs/>
      <w:color w:val="C19859" w:themeColor="accent6"/>
      <w:spacing w:val="10"/>
    </w:rPr>
  </w:style>
  <w:style w:type="character" w:styleId="SubtleReference">
    <w:name w:val="Subtle Reference"/>
    <w:uiPriority w:val="31"/>
    <w:qFormat/>
    <w:rsid w:val="009725DB"/>
    <w:rPr>
      <w:b/>
      <w:bCs/>
    </w:rPr>
  </w:style>
  <w:style w:type="character" w:styleId="IntenseReference">
    <w:name w:val="Intense Reference"/>
    <w:uiPriority w:val="32"/>
    <w:qFormat/>
    <w:rsid w:val="009725DB"/>
    <w:rPr>
      <w:b/>
      <w:bCs/>
      <w:smallCaps/>
      <w:spacing w:val="5"/>
      <w:sz w:val="22"/>
      <w:szCs w:val="22"/>
      <w:u w:val="single"/>
    </w:rPr>
  </w:style>
  <w:style w:type="character" w:styleId="BookTitle">
    <w:name w:val="Book Title"/>
    <w:uiPriority w:val="33"/>
    <w:qFormat/>
    <w:rsid w:val="009725DB"/>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9725DB"/>
    <w:pPr>
      <w:outlineLvl w:val="9"/>
    </w:pPr>
  </w:style>
  <w:style w:type="paragraph" w:styleId="NormalWeb">
    <w:name w:val="Normal (Web)"/>
    <w:basedOn w:val="Normal"/>
    <w:uiPriority w:val="99"/>
    <w:unhideWhenUsed/>
    <w:rsid w:val="00285ED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D19D7"/>
    <w:pPr>
      <w:numPr>
        <w:numId w:val="8"/>
      </w:numPr>
      <w:spacing w:before="120" w:after="0" w:line="240" w:lineRule="auto"/>
      <w:contextualSpacing/>
    </w:pPr>
    <w:rPr>
      <w:sz w:val="22"/>
    </w:rPr>
  </w:style>
  <w:style w:type="character" w:customStyle="1" w:styleId="BibleChar">
    <w:name w:val="Bible Char"/>
    <w:basedOn w:val="DefaultParagraphFont"/>
    <w:link w:val="Bible"/>
    <w:rsid w:val="00166173"/>
    <w:rPr>
      <w:rFonts w:ascii="Source Serif Pro" w:eastAsia="Times New Roman" w:hAnsi="Source Serif Pro"/>
      <w:sz w:val="22"/>
    </w:rPr>
  </w:style>
  <w:style w:type="paragraph" w:styleId="FootnoteText">
    <w:name w:val="footnote text"/>
    <w:basedOn w:val="Normal"/>
    <w:link w:val="FootnoteTextChar"/>
    <w:unhideWhenUsed/>
    <w:rsid w:val="00651A28"/>
    <w:pPr>
      <w:spacing w:after="0" w:line="240" w:lineRule="auto"/>
    </w:pPr>
  </w:style>
  <w:style w:type="character" w:customStyle="1" w:styleId="FootnoteTextChar">
    <w:name w:val="Footnote Text Char"/>
    <w:basedOn w:val="DefaultParagraphFont"/>
    <w:link w:val="FootnoteText"/>
    <w:rsid w:val="00651A28"/>
    <w:rPr>
      <w:sz w:val="20"/>
      <w:szCs w:val="20"/>
    </w:rPr>
  </w:style>
  <w:style w:type="character" w:styleId="FootnoteReference">
    <w:name w:val="footnote reference"/>
    <w:basedOn w:val="DefaultParagraphFont"/>
    <w:unhideWhenUsed/>
    <w:rsid w:val="00651A28"/>
    <w:rPr>
      <w:vertAlign w:val="superscript"/>
    </w:rPr>
  </w:style>
  <w:style w:type="character" w:customStyle="1" w:styleId="versemode">
    <w:name w:val="versemode"/>
    <w:basedOn w:val="DefaultParagraphFont"/>
    <w:rsid w:val="00651A28"/>
  </w:style>
  <w:style w:type="character" w:customStyle="1" w:styleId="bracket">
    <w:name w:val="bracket"/>
    <w:basedOn w:val="DefaultParagraphFont"/>
    <w:rsid w:val="00EE16CC"/>
  </w:style>
  <w:style w:type="paragraph" w:customStyle="1" w:styleId="Bible-Addon">
    <w:name w:val="Bible - Addon"/>
    <w:basedOn w:val="Bible"/>
    <w:qFormat/>
    <w:rsid w:val="00EE16CC"/>
    <w:pPr>
      <w:shd w:val="clear" w:color="auto" w:fill="F2EADD" w:themeFill="accent6" w:themeFillTint="33"/>
    </w:pPr>
    <w:rPr>
      <w:rFonts w:ascii="Georgia Pro" w:hAnsi="Georgia Pro"/>
    </w:r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character" w:customStyle="1" w:styleId="jesuswords">
    <w:name w:val="jesuswords"/>
    <w:basedOn w:val="DefaultParagraphFont"/>
    <w:rsid w:val="00172C58"/>
    <w:rPr>
      <w:rFonts w:ascii="Century Schoolbook" w:hAnsi="Century Schoolbook"/>
    </w:rPr>
  </w:style>
  <w:style w:type="character" w:customStyle="1" w:styleId="DefinitionChar">
    <w:name w:val="Definition Char"/>
    <w:basedOn w:val="DefaultParagraphFont"/>
    <w:link w:val="Definition"/>
    <w:uiPriority w:val="99"/>
    <w:rsid w:val="00172C58"/>
    <w:rPr>
      <w:rFonts w:ascii="Tw Cen MT" w:hAnsi="Tw Cen MT"/>
      <w:sz w:val="24"/>
      <w:szCs w:val="21"/>
    </w:rPr>
  </w:style>
  <w:style w:type="paragraph" w:customStyle="1" w:styleId="PrayerPetitions">
    <w:name w:val="Prayer Petitions"/>
    <w:basedOn w:val="Normal"/>
    <w:qFormat/>
    <w:rsid w:val="00172C58"/>
    <w:pPr>
      <w:shd w:val="clear" w:color="auto" w:fill="DFD7E7" w:themeFill="accent5" w:themeFillTint="33"/>
      <w:spacing w:before="120" w:after="0" w:line="240" w:lineRule="auto"/>
      <w:ind w:left="360"/>
    </w:pPr>
    <w:rPr>
      <w:sz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78142">
      <w:bodyDiv w:val="1"/>
      <w:marLeft w:val="0"/>
      <w:marRight w:val="0"/>
      <w:marTop w:val="0"/>
      <w:marBottom w:val="0"/>
      <w:divBdr>
        <w:top w:val="none" w:sz="0" w:space="0" w:color="auto"/>
        <w:left w:val="none" w:sz="0" w:space="0" w:color="auto"/>
        <w:bottom w:val="none" w:sz="0" w:space="0" w:color="auto"/>
        <w:right w:val="none" w:sz="0" w:space="0" w:color="auto"/>
      </w:divBdr>
    </w:div>
    <w:div w:id="61608171">
      <w:bodyDiv w:val="1"/>
      <w:marLeft w:val="0"/>
      <w:marRight w:val="0"/>
      <w:marTop w:val="0"/>
      <w:marBottom w:val="0"/>
      <w:divBdr>
        <w:top w:val="none" w:sz="0" w:space="0" w:color="auto"/>
        <w:left w:val="none" w:sz="0" w:space="0" w:color="auto"/>
        <w:bottom w:val="none" w:sz="0" w:space="0" w:color="auto"/>
        <w:right w:val="none" w:sz="0" w:space="0" w:color="auto"/>
      </w:divBdr>
    </w:div>
    <w:div w:id="205412951">
      <w:bodyDiv w:val="1"/>
      <w:marLeft w:val="0"/>
      <w:marRight w:val="0"/>
      <w:marTop w:val="0"/>
      <w:marBottom w:val="0"/>
      <w:divBdr>
        <w:top w:val="none" w:sz="0" w:space="0" w:color="auto"/>
        <w:left w:val="none" w:sz="0" w:space="0" w:color="auto"/>
        <w:bottom w:val="none" w:sz="0" w:space="0" w:color="auto"/>
        <w:right w:val="none" w:sz="0" w:space="0" w:color="auto"/>
      </w:divBdr>
    </w:div>
    <w:div w:id="226310527">
      <w:bodyDiv w:val="1"/>
      <w:marLeft w:val="0"/>
      <w:marRight w:val="0"/>
      <w:marTop w:val="0"/>
      <w:marBottom w:val="0"/>
      <w:divBdr>
        <w:top w:val="none" w:sz="0" w:space="0" w:color="auto"/>
        <w:left w:val="none" w:sz="0" w:space="0" w:color="auto"/>
        <w:bottom w:val="none" w:sz="0" w:space="0" w:color="auto"/>
        <w:right w:val="none" w:sz="0" w:space="0" w:color="auto"/>
      </w:divBdr>
    </w:div>
    <w:div w:id="298999278">
      <w:bodyDiv w:val="1"/>
      <w:marLeft w:val="0"/>
      <w:marRight w:val="0"/>
      <w:marTop w:val="0"/>
      <w:marBottom w:val="0"/>
      <w:divBdr>
        <w:top w:val="none" w:sz="0" w:space="0" w:color="auto"/>
        <w:left w:val="none" w:sz="0" w:space="0" w:color="auto"/>
        <w:bottom w:val="none" w:sz="0" w:space="0" w:color="auto"/>
        <w:right w:val="none" w:sz="0" w:space="0" w:color="auto"/>
      </w:divBdr>
    </w:div>
    <w:div w:id="362681578">
      <w:bodyDiv w:val="1"/>
      <w:marLeft w:val="0"/>
      <w:marRight w:val="0"/>
      <w:marTop w:val="0"/>
      <w:marBottom w:val="0"/>
      <w:divBdr>
        <w:top w:val="none" w:sz="0" w:space="0" w:color="auto"/>
        <w:left w:val="none" w:sz="0" w:space="0" w:color="auto"/>
        <w:bottom w:val="none" w:sz="0" w:space="0" w:color="auto"/>
        <w:right w:val="none" w:sz="0" w:space="0" w:color="auto"/>
      </w:divBdr>
    </w:div>
    <w:div w:id="494272527">
      <w:bodyDiv w:val="1"/>
      <w:marLeft w:val="0"/>
      <w:marRight w:val="0"/>
      <w:marTop w:val="0"/>
      <w:marBottom w:val="0"/>
      <w:divBdr>
        <w:top w:val="none" w:sz="0" w:space="0" w:color="auto"/>
        <w:left w:val="none" w:sz="0" w:space="0" w:color="auto"/>
        <w:bottom w:val="none" w:sz="0" w:space="0" w:color="auto"/>
        <w:right w:val="none" w:sz="0" w:space="0" w:color="auto"/>
      </w:divBdr>
    </w:div>
    <w:div w:id="579408318">
      <w:bodyDiv w:val="1"/>
      <w:marLeft w:val="0"/>
      <w:marRight w:val="0"/>
      <w:marTop w:val="0"/>
      <w:marBottom w:val="0"/>
      <w:divBdr>
        <w:top w:val="none" w:sz="0" w:space="0" w:color="auto"/>
        <w:left w:val="none" w:sz="0" w:space="0" w:color="auto"/>
        <w:bottom w:val="none" w:sz="0" w:space="0" w:color="auto"/>
        <w:right w:val="none" w:sz="0" w:space="0" w:color="auto"/>
      </w:divBdr>
    </w:div>
    <w:div w:id="595794220">
      <w:bodyDiv w:val="1"/>
      <w:marLeft w:val="0"/>
      <w:marRight w:val="0"/>
      <w:marTop w:val="0"/>
      <w:marBottom w:val="0"/>
      <w:divBdr>
        <w:top w:val="none" w:sz="0" w:space="0" w:color="auto"/>
        <w:left w:val="none" w:sz="0" w:space="0" w:color="auto"/>
        <w:bottom w:val="none" w:sz="0" w:space="0" w:color="auto"/>
        <w:right w:val="none" w:sz="0" w:space="0" w:color="auto"/>
      </w:divBdr>
    </w:div>
    <w:div w:id="695272397">
      <w:bodyDiv w:val="1"/>
      <w:marLeft w:val="0"/>
      <w:marRight w:val="0"/>
      <w:marTop w:val="0"/>
      <w:marBottom w:val="0"/>
      <w:divBdr>
        <w:top w:val="none" w:sz="0" w:space="0" w:color="auto"/>
        <w:left w:val="none" w:sz="0" w:space="0" w:color="auto"/>
        <w:bottom w:val="none" w:sz="0" w:space="0" w:color="auto"/>
        <w:right w:val="none" w:sz="0" w:space="0" w:color="auto"/>
      </w:divBdr>
    </w:div>
    <w:div w:id="773478736">
      <w:bodyDiv w:val="1"/>
      <w:marLeft w:val="0"/>
      <w:marRight w:val="0"/>
      <w:marTop w:val="0"/>
      <w:marBottom w:val="0"/>
      <w:divBdr>
        <w:top w:val="none" w:sz="0" w:space="0" w:color="auto"/>
        <w:left w:val="none" w:sz="0" w:space="0" w:color="auto"/>
        <w:bottom w:val="none" w:sz="0" w:space="0" w:color="auto"/>
        <w:right w:val="none" w:sz="0" w:space="0" w:color="auto"/>
      </w:divBdr>
    </w:div>
    <w:div w:id="790899896">
      <w:bodyDiv w:val="1"/>
      <w:marLeft w:val="0"/>
      <w:marRight w:val="0"/>
      <w:marTop w:val="0"/>
      <w:marBottom w:val="0"/>
      <w:divBdr>
        <w:top w:val="none" w:sz="0" w:space="0" w:color="auto"/>
        <w:left w:val="none" w:sz="0" w:space="0" w:color="auto"/>
        <w:bottom w:val="none" w:sz="0" w:space="0" w:color="auto"/>
        <w:right w:val="none" w:sz="0" w:space="0" w:color="auto"/>
      </w:divBdr>
    </w:div>
    <w:div w:id="803693038">
      <w:bodyDiv w:val="1"/>
      <w:marLeft w:val="0"/>
      <w:marRight w:val="0"/>
      <w:marTop w:val="0"/>
      <w:marBottom w:val="0"/>
      <w:divBdr>
        <w:top w:val="none" w:sz="0" w:space="0" w:color="auto"/>
        <w:left w:val="none" w:sz="0" w:space="0" w:color="auto"/>
        <w:bottom w:val="none" w:sz="0" w:space="0" w:color="auto"/>
        <w:right w:val="none" w:sz="0" w:space="0" w:color="auto"/>
      </w:divBdr>
    </w:div>
    <w:div w:id="888296490">
      <w:bodyDiv w:val="1"/>
      <w:marLeft w:val="0"/>
      <w:marRight w:val="0"/>
      <w:marTop w:val="0"/>
      <w:marBottom w:val="0"/>
      <w:divBdr>
        <w:top w:val="none" w:sz="0" w:space="0" w:color="auto"/>
        <w:left w:val="none" w:sz="0" w:space="0" w:color="auto"/>
        <w:bottom w:val="none" w:sz="0" w:space="0" w:color="auto"/>
        <w:right w:val="none" w:sz="0" w:space="0" w:color="auto"/>
      </w:divBdr>
    </w:div>
    <w:div w:id="896208856">
      <w:bodyDiv w:val="1"/>
      <w:marLeft w:val="0"/>
      <w:marRight w:val="0"/>
      <w:marTop w:val="0"/>
      <w:marBottom w:val="0"/>
      <w:divBdr>
        <w:top w:val="none" w:sz="0" w:space="0" w:color="auto"/>
        <w:left w:val="none" w:sz="0" w:space="0" w:color="auto"/>
        <w:bottom w:val="none" w:sz="0" w:space="0" w:color="auto"/>
        <w:right w:val="none" w:sz="0" w:space="0" w:color="auto"/>
      </w:divBdr>
    </w:div>
    <w:div w:id="942802302">
      <w:bodyDiv w:val="1"/>
      <w:marLeft w:val="0"/>
      <w:marRight w:val="0"/>
      <w:marTop w:val="0"/>
      <w:marBottom w:val="0"/>
      <w:divBdr>
        <w:top w:val="none" w:sz="0" w:space="0" w:color="auto"/>
        <w:left w:val="none" w:sz="0" w:space="0" w:color="auto"/>
        <w:bottom w:val="none" w:sz="0" w:space="0" w:color="auto"/>
        <w:right w:val="none" w:sz="0" w:space="0" w:color="auto"/>
      </w:divBdr>
    </w:div>
    <w:div w:id="1012949633">
      <w:bodyDiv w:val="1"/>
      <w:marLeft w:val="0"/>
      <w:marRight w:val="0"/>
      <w:marTop w:val="0"/>
      <w:marBottom w:val="0"/>
      <w:divBdr>
        <w:top w:val="none" w:sz="0" w:space="0" w:color="auto"/>
        <w:left w:val="none" w:sz="0" w:space="0" w:color="auto"/>
        <w:bottom w:val="none" w:sz="0" w:space="0" w:color="auto"/>
        <w:right w:val="none" w:sz="0" w:space="0" w:color="auto"/>
      </w:divBdr>
    </w:div>
    <w:div w:id="1034623442">
      <w:bodyDiv w:val="1"/>
      <w:marLeft w:val="0"/>
      <w:marRight w:val="0"/>
      <w:marTop w:val="0"/>
      <w:marBottom w:val="0"/>
      <w:divBdr>
        <w:top w:val="none" w:sz="0" w:space="0" w:color="auto"/>
        <w:left w:val="none" w:sz="0" w:space="0" w:color="auto"/>
        <w:bottom w:val="none" w:sz="0" w:space="0" w:color="auto"/>
        <w:right w:val="none" w:sz="0" w:space="0" w:color="auto"/>
      </w:divBdr>
    </w:div>
    <w:div w:id="1083408209">
      <w:bodyDiv w:val="1"/>
      <w:marLeft w:val="0"/>
      <w:marRight w:val="0"/>
      <w:marTop w:val="0"/>
      <w:marBottom w:val="0"/>
      <w:divBdr>
        <w:top w:val="none" w:sz="0" w:space="0" w:color="auto"/>
        <w:left w:val="none" w:sz="0" w:space="0" w:color="auto"/>
        <w:bottom w:val="none" w:sz="0" w:space="0" w:color="auto"/>
        <w:right w:val="none" w:sz="0" w:space="0" w:color="auto"/>
      </w:divBdr>
    </w:div>
    <w:div w:id="1140802363">
      <w:bodyDiv w:val="1"/>
      <w:marLeft w:val="0"/>
      <w:marRight w:val="0"/>
      <w:marTop w:val="0"/>
      <w:marBottom w:val="0"/>
      <w:divBdr>
        <w:top w:val="none" w:sz="0" w:space="0" w:color="auto"/>
        <w:left w:val="none" w:sz="0" w:space="0" w:color="auto"/>
        <w:bottom w:val="none" w:sz="0" w:space="0" w:color="auto"/>
        <w:right w:val="none" w:sz="0" w:space="0" w:color="auto"/>
      </w:divBdr>
    </w:div>
    <w:div w:id="1161194065">
      <w:bodyDiv w:val="1"/>
      <w:marLeft w:val="0"/>
      <w:marRight w:val="0"/>
      <w:marTop w:val="0"/>
      <w:marBottom w:val="0"/>
      <w:divBdr>
        <w:top w:val="none" w:sz="0" w:space="0" w:color="auto"/>
        <w:left w:val="none" w:sz="0" w:space="0" w:color="auto"/>
        <w:bottom w:val="none" w:sz="0" w:space="0" w:color="auto"/>
        <w:right w:val="none" w:sz="0" w:space="0" w:color="auto"/>
      </w:divBdr>
    </w:div>
    <w:div w:id="1288390047">
      <w:bodyDiv w:val="1"/>
      <w:marLeft w:val="0"/>
      <w:marRight w:val="0"/>
      <w:marTop w:val="0"/>
      <w:marBottom w:val="0"/>
      <w:divBdr>
        <w:top w:val="none" w:sz="0" w:space="0" w:color="auto"/>
        <w:left w:val="none" w:sz="0" w:space="0" w:color="auto"/>
        <w:bottom w:val="none" w:sz="0" w:space="0" w:color="auto"/>
        <w:right w:val="none" w:sz="0" w:space="0" w:color="auto"/>
      </w:divBdr>
    </w:div>
    <w:div w:id="1312364631">
      <w:bodyDiv w:val="1"/>
      <w:marLeft w:val="0"/>
      <w:marRight w:val="0"/>
      <w:marTop w:val="0"/>
      <w:marBottom w:val="0"/>
      <w:divBdr>
        <w:top w:val="none" w:sz="0" w:space="0" w:color="auto"/>
        <w:left w:val="none" w:sz="0" w:space="0" w:color="auto"/>
        <w:bottom w:val="none" w:sz="0" w:space="0" w:color="auto"/>
        <w:right w:val="none" w:sz="0" w:space="0" w:color="auto"/>
      </w:divBdr>
    </w:div>
    <w:div w:id="1433862726">
      <w:bodyDiv w:val="1"/>
      <w:marLeft w:val="0"/>
      <w:marRight w:val="0"/>
      <w:marTop w:val="0"/>
      <w:marBottom w:val="0"/>
      <w:divBdr>
        <w:top w:val="none" w:sz="0" w:space="0" w:color="auto"/>
        <w:left w:val="none" w:sz="0" w:space="0" w:color="auto"/>
        <w:bottom w:val="none" w:sz="0" w:space="0" w:color="auto"/>
        <w:right w:val="none" w:sz="0" w:space="0" w:color="auto"/>
      </w:divBdr>
    </w:div>
    <w:div w:id="1438670628">
      <w:bodyDiv w:val="1"/>
      <w:marLeft w:val="0"/>
      <w:marRight w:val="0"/>
      <w:marTop w:val="0"/>
      <w:marBottom w:val="0"/>
      <w:divBdr>
        <w:top w:val="none" w:sz="0" w:space="0" w:color="auto"/>
        <w:left w:val="none" w:sz="0" w:space="0" w:color="auto"/>
        <w:bottom w:val="none" w:sz="0" w:space="0" w:color="auto"/>
        <w:right w:val="none" w:sz="0" w:space="0" w:color="auto"/>
      </w:divBdr>
    </w:div>
    <w:div w:id="1729179967">
      <w:bodyDiv w:val="1"/>
      <w:marLeft w:val="0"/>
      <w:marRight w:val="0"/>
      <w:marTop w:val="0"/>
      <w:marBottom w:val="0"/>
      <w:divBdr>
        <w:top w:val="none" w:sz="0" w:space="0" w:color="auto"/>
        <w:left w:val="none" w:sz="0" w:space="0" w:color="auto"/>
        <w:bottom w:val="none" w:sz="0" w:space="0" w:color="auto"/>
        <w:right w:val="none" w:sz="0" w:space="0" w:color="auto"/>
      </w:divBdr>
    </w:div>
    <w:div w:id="1850637974">
      <w:bodyDiv w:val="1"/>
      <w:marLeft w:val="0"/>
      <w:marRight w:val="0"/>
      <w:marTop w:val="0"/>
      <w:marBottom w:val="0"/>
      <w:divBdr>
        <w:top w:val="none" w:sz="0" w:space="0" w:color="auto"/>
        <w:left w:val="none" w:sz="0" w:space="0" w:color="auto"/>
        <w:bottom w:val="none" w:sz="0" w:space="0" w:color="auto"/>
        <w:right w:val="none" w:sz="0" w:space="0" w:color="auto"/>
      </w:divBdr>
    </w:div>
    <w:div w:id="1863399181">
      <w:bodyDiv w:val="1"/>
      <w:marLeft w:val="0"/>
      <w:marRight w:val="0"/>
      <w:marTop w:val="0"/>
      <w:marBottom w:val="0"/>
      <w:divBdr>
        <w:top w:val="none" w:sz="0" w:space="0" w:color="auto"/>
        <w:left w:val="none" w:sz="0" w:space="0" w:color="auto"/>
        <w:bottom w:val="none" w:sz="0" w:space="0" w:color="auto"/>
        <w:right w:val="none" w:sz="0" w:space="0" w:color="auto"/>
      </w:divBdr>
    </w:div>
    <w:div w:id="1950893347">
      <w:bodyDiv w:val="1"/>
      <w:marLeft w:val="0"/>
      <w:marRight w:val="0"/>
      <w:marTop w:val="0"/>
      <w:marBottom w:val="0"/>
      <w:divBdr>
        <w:top w:val="none" w:sz="0" w:space="0" w:color="auto"/>
        <w:left w:val="none" w:sz="0" w:space="0" w:color="auto"/>
        <w:bottom w:val="none" w:sz="0" w:space="0" w:color="auto"/>
        <w:right w:val="none" w:sz="0" w:space="0" w:color="auto"/>
      </w:divBdr>
    </w:div>
    <w:div w:id="1954941111">
      <w:bodyDiv w:val="1"/>
      <w:marLeft w:val="0"/>
      <w:marRight w:val="0"/>
      <w:marTop w:val="0"/>
      <w:marBottom w:val="0"/>
      <w:divBdr>
        <w:top w:val="none" w:sz="0" w:space="0" w:color="auto"/>
        <w:left w:val="none" w:sz="0" w:space="0" w:color="auto"/>
        <w:bottom w:val="none" w:sz="0" w:space="0" w:color="auto"/>
        <w:right w:val="none" w:sz="0" w:space="0" w:color="auto"/>
      </w:divBdr>
    </w:div>
    <w:div w:id="1991130362">
      <w:bodyDiv w:val="1"/>
      <w:marLeft w:val="0"/>
      <w:marRight w:val="0"/>
      <w:marTop w:val="0"/>
      <w:marBottom w:val="0"/>
      <w:divBdr>
        <w:top w:val="none" w:sz="0" w:space="0" w:color="auto"/>
        <w:left w:val="none" w:sz="0" w:space="0" w:color="auto"/>
        <w:bottom w:val="none" w:sz="0" w:space="0" w:color="auto"/>
        <w:right w:val="none" w:sz="0" w:space="0" w:color="auto"/>
      </w:divBdr>
    </w:div>
    <w:div w:id="2014720082">
      <w:bodyDiv w:val="1"/>
      <w:marLeft w:val="0"/>
      <w:marRight w:val="0"/>
      <w:marTop w:val="0"/>
      <w:marBottom w:val="0"/>
      <w:divBdr>
        <w:top w:val="none" w:sz="0" w:space="0" w:color="auto"/>
        <w:left w:val="none" w:sz="0" w:space="0" w:color="auto"/>
        <w:bottom w:val="none" w:sz="0" w:space="0" w:color="auto"/>
        <w:right w:val="none" w:sz="0" w:space="0" w:color="auto"/>
      </w:divBdr>
    </w:div>
    <w:div w:id="2033991291">
      <w:bodyDiv w:val="1"/>
      <w:marLeft w:val="0"/>
      <w:marRight w:val="0"/>
      <w:marTop w:val="0"/>
      <w:marBottom w:val="0"/>
      <w:divBdr>
        <w:top w:val="none" w:sz="0" w:space="0" w:color="auto"/>
        <w:left w:val="none" w:sz="0" w:space="0" w:color="auto"/>
        <w:bottom w:val="none" w:sz="0" w:space="0" w:color="auto"/>
        <w:right w:val="none" w:sz="0" w:space="0" w:color="auto"/>
      </w:divBdr>
    </w:div>
    <w:div w:id="2046709647">
      <w:bodyDiv w:val="1"/>
      <w:marLeft w:val="0"/>
      <w:marRight w:val="0"/>
      <w:marTop w:val="0"/>
      <w:marBottom w:val="0"/>
      <w:divBdr>
        <w:top w:val="none" w:sz="0" w:space="0" w:color="auto"/>
        <w:left w:val="none" w:sz="0" w:space="0" w:color="auto"/>
        <w:bottom w:val="none" w:sz="0" w:space="0" w:color="auto"/>
        <w:right w:val="none" w:sz="0" w:space="0" w:color="auto"/>
      </w:divBdr>
    </w:div>
    <w:div w:id="2056542328">
      <w:bodyDiv w:val="1"/>
      <w:marLeft w:val="0"/>
      <w:marRight w:val="0"/>
      <w:marTop w:val="0"/>
      <w:marBottom w:val="0"/>
      <w:divBdr>
        <w:top w:val="none" w:sz="0" w:space="0" w:color="auto"/>
        <w:left w:val="none" w:sz="0" w:space="0" w:color="auto"/>
        <w:bottom w:val="none" w:sz="0" w:space="0" w:color="auto"/>
        <w:right w:val="none" w:sz="0" w:space="0" w:color="auto"/>
      </w:divBdr>
    </w:div>
    <w:div w:id="2098626224">
      <w:bodyDiv w:val="1"/>
      <w:marLeft w:val="0"/>
      <w:marRight w:val="0"/>
      <w:marTop w:val="0"/>
      <w:marBottom w:val="0"/>
      <w:divBdr>
        <w:top w:val="none" w:sz="0" w:space="0" w:color="auto"/>
        <w:left w:val="none" w:sz="0" w:space="0" w:color="auto"/>
        <w:bottom w:val="none" w:sz="0" w:space="0" w:color="auto"/>
        <w:right w:val="none" w:sz="0" w:space="0" w:color="auto"/>
      </w:divBdr>
    </w:div>
    <w:div w:id="2127694644">
      <w:bodyDiv w:val="1"/>
      <w:marLeft w:val="0"/>
      <w:marRight w:val="0"/>
      <w:marTop w:val="0"/>
      <w:marBottom w:val="0"/>
      <w:divBdr>
        <w:top w:val="none" w:sz="0" w:space="0" w:color="auto"/>
        <w:left w:val="none" w:sz="0" w:space="0" w:color="auto"/>
        <w:bottom w:val="none" w:sz="0" w:space="0" w:color="auto"/>
        <w:right w:val="none" w:sz="0" w:space="0" w:color="auto"/>
      </w:divBdr>
    </w:div>
    <w:div w:id="2147039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rossbooks.com/verse.asp?ref=Ac+15%3A3"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Tw Cen MT-Rockwell">
      <a:majorFont>
        <a:latin typeface="Tw Cen MT" panose="020B0602020104020603"/>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79F12A98F3DA94CABC00BA1EB772C5D" ma:contentTypeVersion="11" ma:contentTypeDescription="Create a new document." ma:contentTypeScope="" ma:versionID="dfa78ca89ba49b0a165c88efc4d926dd">
  <xsd:schema xmlns:xsd="http://www.w3.org/2001/XMLSchema" xmlns:xs="http://www.w3.org/2001/XMLSchema" xmlns:p="http://schemas.microsoft.com/office/2006/metadata/properties" xmlns:ns3="a3842cd2-88ba-4151-be79-4d3463e4b82e" xmlns:ns4="4c484dad-eebd-4bd8-8466-5bb90e94e98d" targetNamespace="http://schemas.microsoft.com/office/2006/metadata/properties" ma:root="true" ma:fieldsID="b3938b1599b994f00f5f30c296adce24" ns3:_="" ns4:_="">
    <xsd:import namespace="a3842cd2-88ba-4151-be79-4d3463e4b82e"/>
    <xsd:import namespace="4c484dad-eebd-4bd8-8466-5bb90e94e98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42cd2-88ba-4151-be79-4d3463e4b82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484dad-eebd-4bd8-8466-5bb90e94e98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B6E98A-D38C-4CB5-8630-66FE923E1A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E842707-4FEA-46AC-A2AC-23E4AA354A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42cd2-88ba-4151-be79-4d3463e4b82e"/>
    <ds:schemaRef ds:uri="4c484dad-eebd-4bd8-8466-5bb90e94e9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2F22CA-A03F-4307-82C9-A74736F77702}">
  <ds:schemaRefs>
    <ds:schemaRef ds:uri="http://schemas.microsoft.com/sharepoint/v3/contenttype/forms"/>
  </ds:schemaRefs>
</ds:datastoreItem>
</file>

<file path=customXml/itemProps4.xml><?xml version="1.0" encoding="utf-8"?>
<ds:datastoreItem xmlns:ds="http://schemas.openxmlformats.org/officeDocument/2006/customXml" ds:itemID="{4CA11690-4F19-4593-BC1D-BB2719281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2141</Words>
  <Characters>9314</Characters>
  <Application>Microsoft Office Word</Application>
  <DocSecurity>0</DocSecurity>
  <Lines>77</Lines>
  <Paragraphs>22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11433</CharactersWithSpaces>
  <SharedDoc>false</SharedDoc>
  <HLinks>
    <vt:vector size="150" baseType="variant">
      <vt:variant>
        <vt:i4>4849752</vt:i4>
      </vt:variant>
      <vt:variant>
        <vt:i4>72</vt:i4>
      </vt:variant>
      <vt:variant>
        <vt:i4>0</vt:i4>
      </vt:variant>
      <vt:variant>
        <vt:i4>5</vt:i4>
      </vt:variant>
      <vt:variant>
        <vt:lpwstr>http://www.crossbooks.com/verse.asp?ref=Ro+6%3A22</vt:lpwstr>
      </vt:variant>
      <vt:variant>
        <vt:lpwstr/>
      </vt:variant>
      <vt:variant>
        <vt:i4>4849752</vt:i4>
      </vt:variant>
      <vt:variant>
        <vt:i4>69</vt:i4>
      </vt:variant>
      <vt:variant>
        <vt:i4>0</vt:i4>
      </vt:variant>
      <vt:variant>
        <vt:i4>5</vt:i4>
      </vt:variant>
      <vt:variant>
        <vt:lpwstr>http://www.crossbooks.com/verse.asp?ref=Ro+6%3A22</vt:lpwstr>
      </vt:variant>
      <vt:variant>
        <vt:lpwstr/>
      </vt:variant>
      <vt:variant>
        <vt:i4>7798901</vt:i4>
      </vt:variant>
      <vt:variant>
        <vt:i4>66</vt:i4>
      </vt:variant>
      <vt:variant>
        <vt:i4>0</vt:i4>
      </vt:variant>
      <vt:variant>
        <vt:i4>5</vt:i4>
      </vt:variant>
      <vt:variant>
        <vt:lpwstr>http://www.crossbooks.com/verse.asp?ref=Ro+8%3A4-5</vt:lpwstr>
      </vt:variant>
      <vt:variant>
        <vt:lpwstr/>
      </vt:variant>
      <vt:variant>
        <vt:i4>2949242</vt:i4>
      </vt:variant>
      <vt:variant>
        <vt:i4>63</vt:i4>
      </vt:variant>
      <vt:variant>
        <vt:i4>0</vt:i4>
      </vt:variant>
      <vt:variant>
        <vt:i4>5</vt:i4>
      </vt:variant>
      <vt:variant>
        <vt:lpwstr>http://www.crossbooks.com/verse.asp?ref=Gal+5%3A21</vt:lpwstr>
      </vt:variant>
      <vt:variant>
        <vt:lpwstr/>
      </vt:variant>
      <vt:variant>
        <vt:i4>1966167</vt:i4>
      </vt:variant>
      <vt:variant>
        <vt:i4>60</vt:i4>
      </vt:variant>
      <vt:variant>
        <vt:i4>0</vt:i4>
      </vt:variant>
      <vt:variant>
        <vt:i4>5</vt:i4>
      </vt:variant>
      <vt:variant>
        <vt:lpwstr>http://www.crossbooks.com/verse.asp?ref=Gal+5%3A20-21</vt:lpwstr>
      </vt:variant>
      <vt:variant>
        <vt:lpwstr/>
      </vt:variant>
      <vt:variant>
        <vt:i4>8323133</vt:i4>
      </vt:variant>
      <vt:variant>
        <vt:i4>57</vt:i4>
      </vt:variant>
      <vt:variant>
        <vt:i4>0</vt:i4>
      </vt:variant>
      <vt:variant>
        <vt:i4>5</vt:i4>
      </vt:variant>
      <vt:variant>
        <vt:lpwstr>http://www.crossbooks.com/verse.asp?ref=Isa+47%3A12</vt:lpwstr>
      </vt:variant>
      <vt:variant>
        <vt:lpwstr/>
      </vt:variant>
      <vt:variant>
        <vt:i4>7798845</vt:i4>
      </vt:variant>
      <vt:variant>
        <vt:i4>54</vt:i4>
      </vt:variant>
      <vt:variant>
        <vt:i4>0</vt:i4>
      </vt:variant>
      <vt:variant>
        <vt:i4>5</vt:i4>
      </vt:variant>
      <vt:variant>
        <vt:lpwstr>http://www.crossbooks.com/verse.asp?ref=Isa+47%3A9</vt:lpwstr>
      </vt:variant>
      <vt:variant>
        <vt:lpwstr/>
      </vt:variant>
      <vt:variant>
        <vt:i4>6029391</vt:i4>
      </vt:variant>
      <vt:variant>
        <vt:i4>51</vt:i4>
      </vt:variant>
      <vt:variant>
        <vt:i4>0</vt:i4>
      </vt:variant>
      <vt:variant>
        <vt:i4>5</vt:i4>
      </vt:variant>
      <vt:variant>
        <vt:lpwstr>http://www.crossbooks.com/verse.asp?ref=Ex+7%3A22</vt:lpwstr>
      </vt:variant>
      <vt:variant>
        <vt:lpwstr/>
      </vt:variant>
      <vt:variant>
        <vt:i4>6619188</vt:i4>
      </vt:variant>
      <vt:variant>
        <vt:i4>48</vt:i4>
      </vt:variant>
      <vt:variant>
        <vt:i4>0</vt:i4>
      </vt:variant>
      <vt:variant>
        <vt:i4>5</vt:i4>
      </vt:variant>
      <vt:variant>
        <vt:lpwstr>http://www.crossbooks.com/verse.asp?ref=Rev+18%3A23</vt:lpwstr>
      </vt:variant>
      <vt:variant>
        <vt:lpwstr/>
      </vt:variant>
      <vt:variant>
        <vt:i4>2687097</vt:i4>
      </vt:variant>
      <vt:variant>
        <vt:i4>45</vt:i4>
      </vt:variant>
      <vt:variant>
        <vt:i4>0</vt:i4>
      </vt:variant>
      <vt:variant>
        <vt:i4>5</vt:i4>
      </vt:variant>
      <vt:variant>
        <vt:lpwstr>http://www.crossbooks.com/verse.asp?ref=Rev+9%3A21</vt:lpwstr>
      </vt:variant>
      <vt:variant>
        <vt:lpwstr/>
      </vt:variant>
      <vt:variant>
        <vt:i4>2883706</vt:i4>
      </vt:variant>
      <vt:variant>
        <vt:i4>42</vt:i4>
      </vt:variant>
      <vt:variant>
        <vt:i4>0</vt:i4>
      </vt:variant>
      <vt:variant>
        <vt:i4>5</vt:i4>
      </vt:variant>
      <vt:variant>
        <vt:lpwstr>http://www.crossbooks.com/verse.asp?ref=Gal+5%3A20</vt:lpwstr>
      </vt:variant>
      <vt:variant>
        <vt:lpwstr/>
      </vt:variant>
      <vt:variant>
        <vt:i4>2883706</vt:i4>
      </vt:variant>
      <vt:variant>
        <vt:i4>39</vt:i4>
      </vt:variant>
      <vt:variant>
        <vt:i4>0</vt:i4>
      </vt:variant>
      <vt:variant>
        <vt:i4>5</vt:i4>
      </vt:variant>
      <vt:variant>
        <vt:lpwstr>http://www.crossbooks.com/verse.asp?ref=Gal+5%3A20</vt:lpwstr>
      </vt:variant>
      <vt:variant>
        <vt:lpwstr/>
      </vt:variant>
      <vt:variant>
        <vt:i4>2424953</vt:i4>
      </vt:variant>
      <vt:variant>
        <vt:i4>36</vt:i4>
      </vt:variant>
      <vt:variant>
        <vt:i4>0</vt:i4>
      </vt:variant>
      <vt:variant>
        <vt:i4>5</vt:i4>
      </vt:variant>
      <vt:variant>
        <vt:lpwstr>http://www.crossbooks.com/verse.asp?ref=Gal+5%3A19</vt:lpwstr>
      </vt:variant>
      <vt:variant>
        <vt:lpwstr/>
      </vt:variant>
      <vt:variant>
        <vt:i4>1507412</vt:i4>
      </vt:variant>
      <vt:variant>
        <vt:i4>33</vt:i4>
      </vt:variant>
      <vt:variant>
        <vt:i4>0</vt:i4>
      </vt:variant>
      <vt:variant>
        <vt:i4>5</vt:i4>
      </vt:variant>
      <vt:variant>
        <vt:lpwstr>http://www.crossbooks.com/verse.asp?ref=Gal+5%3A19-21</vt:lpwstr>
      </vt:variant>
      <vt:variant>
        <vt:lpwstr/>
      </vt:variant>
      <vt:variant>
        <vt:i4>2752633</vt:i4>
      </vt:variant>
      <vt:variant>
        <vt:i4>30</vt:i4>
      </vt:variant>
      <vt:variant>
        <vt:i4>0</vt:i4>
      </vt:variant>
      <vt:variant>
        <vt:i4>5</vt:i4>
      </vt:variant>
      <vt:variant>
        <vt:lpwstr>http://www.crossbooks.com/verse.asp?ref=Gal+5%3A16</vt:lpwstr>
      </vt:variant>
      <vt:variant>
        <vt:lpwstr/>
      </vt:variant>
      <vt:variant>
        <vt:i4>2752633</vt:i4>
      </vt:variant>
      <vt:variant>
        <vt:i4>27</vt:i4>
      </vt:variant>
      <vt:variant>
        <vt:i4>0</vt:i4>
      </vt:variant>
      <vt:variant>
        <vt:i4>5</vt:i4>
      </vt:variant>
      <vt:variant>
        <vt:lpwstr>http://www.crossbooks.com/verse.asp?ref=Gal+5%3A16</vt:lpwstr>
      </vt:variant>
      <vt:variant>
        <vt:lpwstr/>
      </vt:variant>
      <vt:variant>
        <vt:i4>2752633</vt:i4>
      </vt:variant>
      <vt:variant>
        <vt:i4>24</vt:i4>
      </vt:variant>
      <vt:variant>
        <vt:i4>0</vt:i4>
      </vt:variant>
      <vt:variant>
        <vt:i4>5</vt:i4>
      </vt:variant>
      <vt:variant>
        <vt:lpwstr>http://www.crossbooks.com/verse.asp?ref=Gal+5%3A16</vt:lpwstr>
      </vt:variant>
      <vt:variant>
        <vt:lpwstr/>
      </vt:variant>
      <vt:variant>
        <vt:i4>2752633</vt:i4>
      </vt:variant>
      <vt:variant>
        <vt:i4>21</vt:i4>
      </vt:variant>
      <vt:variant>
        <vt:i4>0</vt:i4>
      </vt:variant>
      <vt:variant>
        <vt:i4>5</vt:i4>
      </vt:variant>
      <vt:variant>
        <vt:lpwstr>http://www.crossbooks.com/verse.asp?ref=Gal+5%3A16</vt:lpwstr>
      </vt:variant>
      <vt:variant>
        <vt:lpwstr/>
      </vt:variant>
      <vt:variant>
        <vt:i4>7012459</vt:i4>
      </vt:variant>
      <vt:variant>
        <vt:i4>18</vt:i4>
      </vt:variant>
      <vt:variant>
        <vt:i4>0</vt:i4>
      </vt:variant>
      <vt:variant>
        <vt:i4>5</vt:i4>
      </vt:variant>
      <vt:variant>
        <vt:lpwstr>http://www.crossbooks.com/verse.asp?ref=Ps+119%3A11</vt:lpwstr>
      </vt:variant>
      <vt:variant>
        <vt:lpwstr/>
      </vt:variant>
      <vt:variant>
        <vt:i4>7012459</vt:i4>
      </vt:variant>
      <vt:variant>
        <vt:i4>15</vt:i4>
      </vt:variant>
      <vt:variant>
        <vt:i4>0</vt:i4>
      </vt:variant>
      <vt:variant>
        <vt:i4>5</vt:i4>
      </vt:variant>
      <vt:variant>
        <vt:lpwstr>http://www.crossbooks.com/verse.asp?ref=Ps+119%3A11</vt:lpwstr>
      </vt:variant>
      <vt:variant>
        <vt:lpwstr/>
      </vt:variant>
      <vt:variant>
        <vt:i4>3276836</vt:i4>
      </vt:variant>
      <vt:variant>
        <vt:i4>12</vt:i4>
      </vt:variant>
      <vt:variant>
        <vt:i4>0</vt:i4>
      </vt:variant>
      <vt:variant>
        <vt:i4>5</vt:i4>
      </vt:variant>
      <vt:variant>
        <vt:lpwstr>http://www.crossbooks.com/verse.asp?ref=Jude+1%3A21</vt:lpwstr>
      </vt:variant>
      <vt:variant>
        <vt:lpwstr/>
      </vt:variant>
      <vt:variant>
        <vt:i4>3276836</vt:i4>
      </vt:variant>
      <vt:variant>
        <vt:i4>9</vt:i4>
      </vt:variant>
      <vt:variant>
        <vt:i4>0</vt:i4>
      </vt:variant>
      <vt:variant>
        <vt:i4>5</vt:i4>
      </vt:variant>
      <vt:variant>
        <vt:lpwstr>http://www.crossbooks.com/verse.asp?ref=Jude+1%3A20</vt:lpwstr>
      </vt:variant>
      <vt:variant>
        <vt:lpwstr/>
      </vt:variant>
      <vt:variant>
        <vt:i4>3014694</vt:i4>
      </vt:variant>
      <vt:variant>
        <vt:i4>6</vt:i4>
      </vt:variant>
      <vt:variant>
        <vt:i4>0</vt:i4>
      </vt:variant>
      <vt:variant>
        <vt:i4>5</vt:i4>
      </vt:variant>
      <vt:variant>
        <vt:lpwstr>http://www.crossbooks.com/verse.asp?ref=Jude+1%3A20-21</vt:lpwstr>
      </vt:variant>
      <vt:variant>
        <vt:lpwstr/>
      </vt:variant>
      <vt:variant>
        <vt:i4>2752633</vt:i4>
      </vt:variant>
      <vt:variant>
        <vt:i4>3</vt:i4>
      </vt:variant>
      <vt:variant>
        <vt:i4>0</vt:i4>
      </vt:variant>
      <vt:variant>
        <vt:i4>5</vt:i4>
      </vt:variant>
      <vt:variant>
        <vt:lpwstr>http://www.crossbooks.com/verse.asp?ref=Gal+5%3A16</vt:lpwstr>
      </vt:variant>
      <vt:variant>
        <vt:lpwstr/>
      </vt:variant>
      <vt:variant>
        <vt:i4>2752633</vt:i4>
      </vt:variant>
      <vt:variant>
        <vt:i4>0</vt:i4>
      </vt:variant>
      <vt:variant>
        <vt:i4>0</vt:i4>
      </vt:variant>
      <vt:variant>
        <vt:i4>5</vt:i4>
      </vt:variant>
      <vt:variant>
        <vt:lpwstr>http://www.crossbooks.com/verse.asp?ref=Gal+5%3A16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Micah J Scott Sr</dc:creator>
  <cp:keywords/>
  <dc:description/>
  <cp:lastModifiedBy>Micah J Scott Sr</cp:lastModifiedBy>
  <cp:revision>3</cp:revision>
  <cp:lastPrinted>2025-08-31T11:13:00Z</cp:lastPrinted>
  <dcterms:created xsi:type="dcterms:W3CDTF">2025-09-07T14:28:00Z</dcterms:created>
  <dcterms:modified xsi:type="dcterms:W3CDTF">2025-09-07T14:37:00Z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0x010100179F12A98F3DA94CABC00BA1EB772C5D</vt:lpwstr>
  </property>
</Properties>
</file>