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127FA" w14:textId="4742BC20" w:rsidR="004D0AA8" w:rsidRDefault="00810F97" w:rsidP="00966E9D">
      <w:pPr>
        <w:jc w:val="center"/>
        <w:rPr>
          <w:rFonts w:ascii="Helvetica Neue" w:hAnsi="Helvetica Neue"/>
          <w:b/>
          <w:bCs/>
          <w:sz w:val="36"/>
          <w:szCs w:val="36"/>
        </w:rPr>
      </w:pPr>
      <w:r>
        <w:rPr>
          <w:rFonts w:ascii="Helvetica Neue" w:hAnsi="Helvetica Neue"/>
          <w:b/>
          <w:bCs/>
          <w:sz w:val="36"/>
          <w:szCs w:val="36"/>
        </w:rPr>
        <w:t>Stages of Grief</w:t>
      </w:r>
    </w:p>
    <w:p w14:paraId="0985276F" w14:textId="2223B2AB" w:rsidR="00810F97" w:rsidRPr="00966E9D" w:rsidRDefault="00810F97" w:rsidP="00966E9D">
      <w:pPr>
        <w:jc w:val="center"/>
        <w:rPr>
          <w:rFonts w:ascii="Helvetica Neue" w:hAnsi="Helvetica Neue"/>
          <w:b/>
          <w:bCs/>
          <w:sz w:val="36"/>
          <w:szCs w:val="36"/>
        </w:rPr>
      </w:pPr>
      <w:r>
        <w:rPr>
          <w:rFonts w:ascii="Helvetica Neue" w:hAnsi="Helvetica Neue"/>
          <w:b/>
          <w:bCs/>
          <w:sz w:val="36"/>
          <w:szCs w:val="36"/>
        </w:rPr>
        <w:t>Talking with Your Grieving Student</w:t>
      </w:r>
    </w:p>
    <w:p w14:paraId="7EB26ED9" w14:textId="1E537737" w:rsidR="00966E9D" w:rsidRDefault="00966E9D">
      <w:pPr>
        <w:rPr>
          <w:rFonts w:ascii="Helvetica Neue" w:hAnsi="Helvetica Neue"/>
          <w:sz w:val="28"/>
          <w:szCs w:val="28"/>
        </w:rPr>
      </w:pPr>
    </w:p>
    <w:p w14:paraId="30BEE180" w14:textId="25DDB981" w:rsidR="00AD4BA5" w:rsidRDefault="00AD4BA5" w:rsidP="00AD4BA5">
      <w:pPr>
        <w:rPr>
          <w:rFonts w:ascii="Helvetica Neue" w:hAnsi="Helvetica Neue"/>
          <w:sz w:val="28"/>
          <w:szCs w:val="28"/>
        </w:rPr>
      </w:pPr>
    </w:p>
    <w:p w14:paraId="7B7305D6" w14:textId="3484A45F" w:rsidR="00AD4BA5" w:rsidRPr="001D3368" w:rsidRDefault="00265EB2"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Shock</w:t>
      </w:r>
    </w:p>
    <w:p w14:paraId="2001398A" w14:textId="46362567"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In an instant our world has changed.</w:t>
      </w:r>
    </w:p>
    <w:p w14:paraId="2645AF9E" w14:textId="7FD1A00E"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We may have known it was possible, but that doesn’t mean we are prepared.</w:t>
      </w:r>
    </w:p>
    <w:p w14:paraId="27F6298E" w14:textId="53CC5173"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“How can this be?”</w:t>
      </w:r>
    </w:p>
    <w:p w14:paraId="605D8E61" w14:textId="47037D2F"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“How did this happen?”</w:t>
      </w:r>
    </w:p>
    <w:p w14:paraId="6BE65FD2" w14:textId="22753146"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“Why?”</w:t>
      </w:r>
    </w:p>
    <w:p w14:paraId="04F00FF8" w14:textId="322C7179"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Stunned</w:t>
      </w:r>
    </w:p>
    <w:p w14:paraId="6E0A0B57" w14:textId="1B55FFBD"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Our heart has been hit and our soul is shaking.</w:t>
      </w:r>
    </w:p>
    <w:p w14:paraId="4D40B4AD" w14:textId="19054E5E"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It’s literally hard for our brain to comprehend the situation.</w:t>
      </w:r>
    </w:p>
    <w:p w14:paraId="7B9C2C95" w14:textId="398AD0F6" w:rsidR="00265EB2" w:rsidRDefault="00265EB2" w:rsidP="00265EB2">
      <w:pPr>
        <w:rPr>
          <w:rFonts w:ascii="Helvetica Neue" w:hAnsi="Helvetica Neue"/>
          <w:sz w:val="28"/>
          <w:szCs w:val="28"/>
        </w:rPr>
      </w:pPr>
    </w:p>
    <w:p w14:paraId="1D7F4424" w14:textId="1C7B52AE" w:rsidR="00265EB2" w:rsidRDefault="00265EB2" w:rsidP="00265EB2">
      <w:pPr>
        <w:rPr>
          <w:rFonts w:ascii="Helvetica Neue" w:hAnsi="Helvetica Neue"/>
          <w:sz w:val="28"/>
          <w:szCs w:val="28"/>
        </w:rPr>
      </w:pPr>
      <w:r>
        <w:rPr>
          <w:rFonts w:ascii="Helvetica Neue" w:hAnsi="Helvetica Neue"/>
          <w:sz w:val="28"/>
          <w:szCs w:val="28"/>
        </w:rPr>
        <w:t>To Parents:</w:t>
      </w:r>
    </w:p>
    <w:p w14:paraId="421F9089" w14:textId="6E0AE6D8" w:rsidR="00265EB2" w:rsidRP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 xml:space="preserve">We may want to fix things and protect our </w:t>
      </w:r>
      <w:proofErr w:type="gramStart"/>
      <w:r>
        <w:rPr>
          <w:rFonts w:ascii="Helvetica Neue" w:hAnsi="Helvetica Neue"/>
          <w:sz w:val="28"/>
          <w:szCs w:val="28"/>
        </w:rPr>
        <w:t>teenager, but</w:t>
      </w:r>
      <w:proofErr w:type="gramEnd"/>
      <w:r>
        <w:rPr>
          <w:rFonts w:ascii="Helvetica Neue" w:hAnsi="Helvetica Neue"/>
          <w:sz w:val="28"/>
          <w:szCs w:val="28"/>
        </w:rPr>
        <w:t xml:space="preserve"> accepting them where they are can let them know I understand this is hard.  </w:t>
      </w:r>
    </w:p>
    <w:p w14:paraId="6BCB6AA8" w14:textId="3346F07E" w:rsidR="00265EB2" w:rsidRDefault="00265EB2" w:rsidP="00265EB2">
      <w:pPr>
        <w:rPr>
          <w:rFonts w:ascii="Helvetica Neue" w:hAnsi="Helvetica Neue"/>
          <w:sz w:val="28"/>
          <w:szCs w:val="28"/>
        </w:rPr>
      </w:pPr>
    </w:p>
    <w:p w14:paraId="4384EDB6" w14:textId="5DA03416" w:rsidR="00265EB2" w:rsidRDefault="00265EB2" w:rsidP="00265EB2">
      <w:pPr>
        <w:rPr>
          <w:rFonts w:ascii="Helvetica Neue" w:hAnsi="Helvetica Neue"/>
          <w:sz w:val="28"/>
          <w:szCs w:val="28"/>
        </w:rPr>
      </w:pPr>
    </w:p>
    <w:p w14:paraId="65FB0914" w14:textId="77777777" w:rsidR="00265EB2" w:rsidRDefault="00265EB2" w:rsidP="00265EB2">
      <w:pPr>
        <w:rPr>
          <w:rFonts w:ascii="Helvetica Neue" w:hAnsi="Helvetica Neue"/>
          <w:sz w:val="28"/>
          <w:szCs w:val="28"/>
        </w:rPr>
      </w:pPr>
    </w:p>
    <w:p w14:paraId="1D0414EA" w14:textId="15C1E12A" w:rsidR="00265EB2" w:rsidRPr="001D3368" w:rsidRDefault="00265EB2"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Denial</w:t>
      </w:r>
    </w:p>
    <w:p w14:paraId="75E989BD" w14:textId="4E8699AA"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This cannot be true</w:t>
      </w:r>
    </w:p>
    <w:p w14:paraId="36F368F6" w14:textId="1B4E6307"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NATURAL response to loss</w:t>
      </w:r>
    </w:p>
    <w:p w14:paraId="2939D01F" w14:textId="62FDDA99"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It can also be a natural protection…protecting us from the full weight of the loss.</w:t>
      </w:r>
    </w:p>
    <w:p w14:paraId="016B1A85" w14:textId="7828381C"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Our brain is having a hard time comprehending the situation.</w:t>
      </w:r>
    </w:p>
    <w:p w14:paraId="4151FECA" w14:textId="47822C0D"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 xml:space="preserve">Acceptance takes TIME and </w:t>
      </w:r>
      <w:proofErr w:type="gramStart"/>
      <w:r>
        <w:rPr>
          <w:rFonts w:ascii="Helvetica Neue" w:hAnsi="Helvetica Neue"/>
          <w:sz w:val="28"/>
          <w:szCs w:val="28"/>
        </w:rPr>
        <w:t>has to</w:t>
      </w:r>
      <w:proofErr w:type="gramEnd"/>
      <w:r>
        <w:rPr>
          <w:rFonts w:ascii="Helvetica Neue" w:hAnsi="Helvetica Neue"/>
          <w:sz w:val="28"/>
          <w:szCs w:val="28"/>
        </w:rPr>
        <w:t xml:space="preserve"> occur on a lot of levels and in small increments.</w:t>
      </w:r>
    </w:p>
    <w:p w14:paraId="67E0CBDB" w14:textId="541C58B6"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 xml:space="preserve">Our heart trying to protect us, and the heart </w:t>
      </w:r>
      <w:proofErr w:type="gramStart"/>
      <w:r>
        <w:rPr>
          <w:rFonts w:ascii="Helvetica Neue" w:hAnsi="Helvetica Neue"/>
          <w:sz w:val="28"/>
          <w:szCs w:val="28"/>
        </w:rPr>
        <w:t>has to</w:t>
      </w:r>
      <w:proofErr w:type="gramEnd"/>
      <w:r>
        <w:rPr>
          <w:rFonts w:ascii="Helvetica Neue" w:hAnsi="Helvetica Neue"/>
          <w:sz w:val="28"/>
          <w:szCs w:val="28"/>
        </w:rPr>
        <w:t xml:space="preserve"> slowly process through the situation.</w:t>
      </w:r>
    </w:p>
    <w:p w14:paraId="0E5B82B2" w14:textId="491CD164"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We will deny what we are not prepared to accept.</w:t>
      </w:r>
    </w:p>
    <w:p w14:paraId="7199C171" w14:textId="506FD214"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In this stage, we may say we are “fine,” because we really don’t know what else to say, or because we want to be fine, but we are in a lot of pain and confusion.</w:t>
      </w:r>
    </w:p>
    <w:p w14:paraId="48488693" w14:textId="7F790B4E" w:rsidR="00265EB2" w:rsidRDefault="00265EB2" w:rsidP="00265EB2">
      <w:pPr>
        <w:rPr>
          <w:rFonts w:ascii="Helvetica Neue" w:hAnsi="Helvetica Neue"/>
          <w:sz w:val="28"/>
          <w:szCs w:val="28"/>
        </w:rPr>
      </w:pPr>
    </w:p>
    <w:p w14:paraId="61B3B169" w14:textId="0CAC21F8" w:rsidR="00265EB2" w:rsidRDefault="00265EB2" w:rsidP="00265EB2">
      <w:pPr>
        <w:rPr>
          <w:rFonts w:ascii="Helvetica Neue" w:hAnsi="Helvetica Neue"/>
          <w:sz w:val="28"/>
          <w:szCs w:val="28"/>
        </w:rPr>
      </w:pPr>
      <w:r>
        <w:rPr>
          <w:rFonts w:ascii="Helvetica Neue" w:hAnsi="Helvetica Neue"/>
          <w:sz w:val="28"/>
          <w:szCs w:val="28"/>
        </w:rPr>
        <w:t>To Parents:</w:t>
      </w:r>
    </w:p>
    <w:p w14:paraId="429FD22D" w14:textId="732A2C79"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lastRenderedPageBreak/>
        <w:t xml:space="preserve">Listen.  Our two ears are the best ministry tool God gave us.  Most people are not good listeners.  It’s something we </w:t>
      </w:r>
      <w:proofErr w:type="gramStart"/>
      <w:r>
        <w:rPr>
          <w:rFonts w:ascii="Helvetica Neue" w:hAnsi="Helvetica Neue"/>
          <w:sz w:val="28"/>
          <w:szCs w:val="28"/>
        </w:rPr>
        <w:t>have to</w:t>
      </w:r>
      <w:proofErr w:type="gramEnd"/>
      <w:r>
        <w:rPr>
          <w:rFonts w:ascii="Helvetica Neue" w:hAnsi="Helvetica Neue"/>
          <w:sz w:val="28"/>
          <w:szCs w:val="28"/>
        </w:rPr>
        <w:t xml:space="preserve"> learn to do.</w:t>
      </w:r>
    </w:p>
    <w:p w14:paraId="33F9171E" w14:textId="15C2BE62" w:rsidR="00265EB2" w:rsidRDefault="00265EB2" w:rsidP="00265EB2">
      <w:pPr>
        <w:rPr>
          <w:rFonts w:ascii="Helvetica Neue" w:hAnsi="Helvetica Neue"/>
          <w:sz w:val="28"/>
          <w:szCs w:val="28"/>
        </w:rPr>
      </w:pPr>
    </w:p>
    <w:p w14:paraId="6B0E62EE" w14:textId="21F6408B" w:rsidR="00265EB2" w:rsidRDefault="00265EB2" w:rsidP="00265EB2">
      <w:pPr>
        <w:rPr>
          <w:rFonts w:ascii="Helvetica Neue" w:hAnsi="Helvetica Neue"/>
          <w:sz w:val="28"/>
          <w:szCs w:val="28"/>
        </w:rPr>
      </w:pPr>
    </w:p>
    <w:p w14:paraId="7F16E68A" w14:textId="2B4C8A4B" w:rsidR="00265EB2" w:rsidRPr="001D3368" w:rsidRDefault="00265EB2"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Sadness</w:t>
      </w:r>
    </w:p>
    <w:p w14:paraId="02DA0D13" w14:textId="0F48EB4A"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We usually don’t like to be sad.</w:t>
      </w:r>
    </w:p>
    <w:p w14:paraId="7B77223D" w14:textId="206A0446"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And it can be hard for those around us to see us sad.</w:t>
      </w:r>
    </w:p>
    <w:p w14:paraId="1E32BB76" w14:textId="64C8962C"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Grief is emotional, and sadness is one of the first emotions we experience.</w:t>
      </w:r>
    </w:p>
    <w:p w14:paraId="7E360087" w14:textId="0E70D4C8"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Based on the situation, how could we not be sad?</w:t>
      </w:r>
    </w:p>
    <w:p w14:paraId="199FA4BF" w14:textId="7F77439F"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A teenager’s world is already changing…mentally, emotionally, relationally, physically…then add something like this.</w:t>
      </w:r>
    </w:p>
    <w:p w14:paraId="1D6A2E1D" w14:textId="0DEE4A4F"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 xml:space="preserve">Our world and culture </w:t>
      </w:r>
      <w:proofErr w:type="gramStart"/>
      <w:r>
        <w:rPr>
          <w:rFonts w:ascii="Helvetica Neue" w:hAnsi="Helvetica Neue"/>
          <w:sz w:val="28"/>
          <w:szCs w:val="28"/>
        </w:rPr>
        <w:t>likes</w:t>
      </w:r>
      <w:proofErr w:type="gramEnd"/>
      <w:r>
        <w:rPr>
          <w:rFonts w:ascii="Helvetica Neue" w:hAnsi="Helvetica Neue"/>
          <w:sz w:val="28"/>
          <w:szCs w:val="28"/>
        </w:rPr>
        <w:t xml:space="preserve"> people to be happy, but sometimes we need to simply be sad.</w:t>
      </w:r>
    </w:p>
    <w:p w14:paraId="09A56822" w14:textId="61FF5433"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My story of recoiling from being busy.</w:t>
      </w:r>
    </w:p>
    <w:p w14:paraId="1B4E1CF8" w14:textId="08FA1A43" w:rsidR="00265EB2" w:rsidRDefault="00265EB2" w:rsidP="00265EB2">
      <w:pPr>
        <w:rPr>
          <w:rFonts w:ascii="Helvetica Neue" w:hAnsi="Helvetica Neue"/>
          <w:sz w:val="28"/>
          <w:szCs w:val="28"/>
        </w:rPr>
      </w:pPr>
    </w:p>
    <w:p w14:paraId="7DCE2CD1" w14:textId="79020045" w:rsidR="00265EB2" w:rsidRDefault="00265EB2" w:rsidP="00265EB2">
      <w:pPr>
        <w:rPr>
          <w:rFonts w:ascii="Helvetica Neue" w:hAnsi="Helvetica Neue"/>
          <w:sz w:val="28"/>
          <w:szCs w:val="28"/>
        </w:rPr>
      </w:pPr>
      <w:r>
        <w:rPr>
          <w:rFonts w:ascii="Helvetica Neue" w:hAnsi="Helvetica Neue"/>
          <w:sz w:val="28"/>
          <w:szCs w:val="28"/>
        </w:rPr>
        <w:t>To Parents:</w:t>
      </w:r>
    </w:p>
    <w:p w14:paraId="5CD14D3A" w14:textId="16226372"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Realize sadness is normal.</w:t>
      </w:r>
    </w:p>
    <w:p w14:paraId="404DD146" w14:textId="19481F31"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Listen</w:t>
      </w:r>
    </w:p>
    <w:p w14:paraId="7EE164FA" w14:textId="125F2B82"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Simply love your teenager where they are</w:t>
      </w:r>
    </w:p>
    <w:p w14:paraId="6814D20C" w14:textId="11248E99"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Resist making it about you.</w:t>
      </w:r>
    </w:p>
    <w:p w14:paraId="427F47EB" w14:textId="430386ED" w:rsidR="00265EB2" w:rsidRDefault="00265EB2" w:rsidP="00265EB2">
      <w:pPr>
        <w:rPr>
          <w:rFonts w:ascii="Helvetica Neue" w:hAnsi="Helvetica Neue"/>
          <w:sz w:val="28"/>
          <w:szCs w:val="28"/>
        </w:rPr>
      </w:pPr>
    </w:p>
    <w:p w14:paraId="795C1A8B" w14:textId="4F98276C" w:rsidR="00265EB2" w:rsidRPr="001D3368" w:rsidRDefault="00265EB2"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Anger</w:t>
      </w:r>
    </w:p>
    <w:p w14:paraId="19F3167E" w14:textId="7FD98B0C"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Another NATURAL response to loss.</w:t>
      </w:r>
    </w:p>
    <w:p w14:paraId="57B848A3" w14:textId="19A093AE"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Powerful and can be frightening</w:t>
      </w:r>
    </w:p>
    <w:p w14:paraId="404E34CE" w14:textId="03DA1403"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Can be tricky to handle</w:t>
      </w:r>
    </w:p>
    <w:p w14:paraId="50B05922" w14:textId="5950F32E"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People will try to deny and stuff their anger</w:t>
      </w:r>
    </w:p>
    <w:p w14:paraId="118E113E" w14:textId="0C23AF92"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This can lead to mental, emotional, and physical issues</w:t>
      </w:r>
    </w:p>
    <w:p w14:paraId="50131D40" w14:textId="7D368A5C"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Some explode</w:t>
      </w:r>
    </w:p>
    <w:p w14:paraId="56EA0822" w14:textId="12097E04" w:rsidR="00265EB2" w:rsidRP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This can put people, animals, and property in danger</w:t>
      </w:r>
    </w:p>
    <w:p w14:paraId="6CFA4698" w14:textId="77777777"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What do I do with it???</w:t>
      </w:r>
    </w:p>
    <w:p w14:paraId="19227F78" w14:textId="173EA032"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Acknowledge it</w:t>
      </w:r>
    </w:p>
    <w:p w14:paraId="58946E43" w14:textId="5B1C3F48"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Is there something triggering it?</w:t>
      </w:r>
    </w:p>
    <w:p w14:paraId="65B49C93" w14:textId="101151B2"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Express and release</w:t>
      </w:r>
    </w:p>
    <w:p w14:paraId="587331D3" w14:textId="11342956" w:rsidR="00265EB2" w:rsidRDefault="00265EB2" w:rsidP="00265EB2">
      <w:pPr>
        <w:pStyle w:val="ListParagraph"/>
        <w:numPr>
          <w:ilvl w:val="2"/>
          <w:numId w:val="3"/>
        </w:numPr>
        <w:rPr>
          <w:rFonts w:ascii="Helvetica Neue" w:hAnsi="Helvetica Neue"/>
          <w:sz w:val="28"/>
          <w:szCs w:val="28"/>
        </w:rPr>
      </w:pPr>
      <w:r>
        <w:rPr>
          <w:rFonts w:ascii="Helvetica Neue" w:hAnsi="Helvetica Neue"/>
          <w:sz w:val="28"/>
          <w:szCs w:val="28"/>
        </w:rPr>
        <w:t>Bat</w:t>
      </w:r>
    </w:p>
    <w:p w14:paraId="564B4830" w14:textId="77777777" w:rsidR="00265EB2" w:rsidRDefault="00265EB2" w:rsidP="00265EB2">
      <w:pPr>
        <w:pStyle w:val="ListParagraph"/>
        <w:numPr>
          <w:ilvl w:val="2"/>
          <w:numId w:val="3"/>
        </w:numPr>
        <w:rPr>
          <w:rFonts w:ascii="Helvetica Neue" w:hAnsi="Helvetica Neue"/>
          <w:sz w:val="28"/>
          <w:szCs w:val="28"/>
        </w:rPr>
      </w:pPr>
      <w:r>
        <w:rPr>
          <w:rFonts w:ascii="Helvetica Neue" w:hAnsi="Helvetica Neue"/>
          <w:sz w:val="28"/>
          <w:szCs w:val="28"/>
        </w:rPr>
        <w:t>Find something to throw</w:t>
      </w:r>
    </w:p>
    <w:p w14:paraId="211D3FCB" w14:textId="0377CDBE" w:rsidR="00265EB2" w:rsidRDefault="00265EB2" w:rsidP="00265EB2">
      <w:pPr>
        <w:pStyle w:val="ListParagraph"/>
        <w:numPr>
          <w:ilvl w:val="2"/>
          <w:numId w:val="3"/>
        </w:numPr>
        <w:rPr>
          <w:rFonts w:ascii="Helvetica Neue" w:hAnsi="Helvetica Neue"/>
          <w:sz w:val="28"/>
          <w:szCs w:val="28"/>
        </w:rPr>
      </w:pPr>
      <w:r>
        <w:rPr>
          <w:rFonts w:ascii="Helvetica Neue" w:hAnsi="Helvetica Neue"/>
          <w:sz w:val="28"/>
          <w:szCs w:val="28"/>
        </w:rPr>
        <w:t>Write/Journal</w:t>
      </w:r>
    </w:p>
    <w:p w14:paraId="261CAEB8" w14:textId="5BADEA08"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lastRenderedPageBreak/>
        <w:t>Sometimes our anger can accumulate or stack and be added to other issues we are angry about.</w:t>
      </w:r>
    </w:p>
    <w:p w14:paraId="39F812CB" w14:textId="31834FE9"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Sometimes, as teenagers and all the changes with hormones, we are just angry.</w:t>
      </w:r>
    </w:p>
    <w:p w14:paraId="159D7E9B" w14:textId="4967C207" w:rsidR="00265EB2" w:rsidRDefault="00265EB2" w:rsidP="00265EB2">
      <w:pPr>
        <w:rPr>
          <w:rFonts w:ascii="Helvetica Neue" w:hAnsi="Helvetica Neue"/>
          <w:sz w:val="28"/>
          <w:szCs w:val="28"/>
        </w:rPr>
      </w:pPr>
    </w:p>
    <w:p w14:paraId="2C8B6A46" w14:textId="119A266A" w:rsidR="00265EB2" w:rsidRDefault="00265EB2" w:rsidP="00265EB2">
      <w:pPr>
        <w:rPr>
          <w:rFonts w:ascii="Helvetica Neue" w:hAnsi="Helvetica Neue"/>
          <w:sz w:val="28"/>
          <w:szCs w:val="28"/>
        </w:rPr>
      </w:pPr>
      <w:r>
        <w:rPr>
          <w:rFonts w:ascii="Helvetica Neue" w:hAnsi="Helvetica Neue"/>
          <w:sz w:val="28"/>
          <w:szCs w:val="28"/>
        </w:rPr>
        <w:t>To Parents:</w:t>
      </w:r>
    </w:p>
    <w:p w14:paraId="61C05B4A" w14:textId="7945346D"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Remember anger is normal and natural</w:t>
      </w:r>
    </w:p>
    <w:p w14:paraId="6EF9342E" w14:textId="3E25C9A6"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 xml:space="preserve">How does the family normally handle anger?  </w:t>
      </w:r>
    </w:p>
    <w:p w14:paraId="4AB5C284" w14:textId="7AD09798"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Healthy</w:t>
      </w:r>
    </w:p>
    <w:p w14:paraId="2F549323" w14:textId="33E7909F" w:rsidR="00265EB2" w:rsidRDefault="00265EB2" w:rsidP="00265EB2">
      <w:pPr>
        <w:pStyle w:val="ListParagraph"/>
        <w:numPr>
          <w:ilvl w:val="1"/>
          <w:numId w:val="3"/>
        </w:numPr>
        <w:rPr>
          <w:rFonts w:ascii="Helvetica Neue" w:hAnsi="Helvetica Neue"/>
          <w:sz w:val="28"/>
          <w:szCs w:val="28"/>
        </w:rPr>
      </w:pPr>
      <w:r>
        <w:rPr>
          <w:rFonts w:ascii="Helvetica Neue" w:hAnsi="Helvetica Neue"/>
          <w:sz w:val="28"/>
          <w:szCs w:val="28"/>
        </w:rPr>
        <w:t>Not so healthy</w:t>
      </w:r>
    </w:p>
    <w:p w14:paraId="3372F22B" w14:textId="0CB69373"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We may realize unresolved anger issues in our own lives.</w:t>
      </w:r>
    </w:p>
    <w:p w14:paraId="55A3EB21" w14:textId="47A581D7"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Give permission to be angry in healthy ways</w:t>
      </w:r>
    </w:p>
    <w:p w14:paraId="0007D5E6" w14:textId="7BD0BF51" w:rsidR="00265EB2" w:rsidRDefault="00265EB2" w:rsidP="00265EB2">
      <w:pPr>
        <w:pStyle w:val="ListParagraph"/>
        <w:numPr>
          <w:ilvl w:val="0"/>
          <w:numId w:val="3"/>
        </w:numPr>
        <w:rPr>
          <w:rFonts w:ascii="Helvetica Neue" w:hAnsi="Helvetica Neue"/>
          <w:sz w:val="28"/>
          <w:szCs w:val="28"/>
        </w:rPr>
      </w:pPr>
      <w:r>
        <w:rPr>
          <w:rFonts w:ascii="Helvetica Neue" w:hAnsi="Helvetica Neue"/>
          <w:sz w:val="28"/>
          <w:szCs w:val="28"/>
        </w:rPr>
        <w:t>Maybe process together</w:t>
      </w:r>
    </w:p>
    <w:p w14:paraId="124878FF" w14:textId="2C3AA1B0" w:rsidR="00265EB2" w:rsidRDefault="00265EB2" w:rsidP="00265EB2">
      <w:pPr>
        <w:rPr>
          <w:rFonts w:ascii="Helvetica Neue" w:hAnsi="Helvetica Neue"/>
          <w:sz w:val="28"/>
          <w:szCs w:val="28"/>
        </w:rPr>
      </w:pPr>
    </w:p>
    <w:p w14:paraId="6059B115" w14:textId="6BEB4BCB" w:rsidR="00265EB2" w:rsidRDefault="00265EB2" w:rsidP="00265EB2">
      <w:pPr>
        <w:rPr>
          <w:rFonts w:ascii="Helvetica Neue" w:hAnsi="Helvetica Neue"/>
          <w:sz w:val="28"/>
          <w:szCs w:val="28"/>
        </w:rPr>
      </w:pPr>
    </w:p>
    <w:p w14:paraId="3CC78A6E" w14:textId="7BCCF79E" w:rsidR="00265EB2" w:rsidRPr="001D3368" w:rsidRDefault="00265EB2"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Fear</w:t>
      </w:r>
    </w:p>
    <w:p w14:paraId="69AFA9EC" w14:textId="0C427094" w:rsidR="00265EB2"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We don’t like for our world to feel out-of-control</w:t>
      </w:r>
    </w:p>
    <w:p w14:paraId="6BE58939" w14:textId="36631B54"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Fear is the motivator when we try to control things and people around us.</w:t>
      </w:r>
    </w:p>
    <w:p w14:paraId="131C2E20" w14:textId="7F661CD9"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Part of being a teenager</w:t>
      </w:r>
    </w:p>
    <w:p w14:paraId="0B6DBF46" w14:textId="55562757" w:rsidR="001D3368" w:rsidRDefault="001D3368" w:rsidP="001D3368">
      <w:pPr>
        <w:pStyle w:val="ListParagraph"/>
        <w:numPr>
          <w:ilvl w:val="1"/>
          <w:numId w:val="3"/>
        </w:numPr>
        <w:rPr>
          <w:rFonts w:ascii="Helvetica Neue" w:hAnsi="Helvetica Neue"/>
          <w:sz w:val="28"/>
          <w:szCs w:val="28"/>
        </w:rPr>
      </w:pPr>
      <w:r>
        <w:rPr>
          <w:rFonts w:ascii="Helvetica Neue" w:hAnsi="Helvetica Neue"/>
          <w:sz w:val="28"/>
          <w:szCs w:val="28"/>
        </w:rPr>
        <w:t>Feeling not good enough, smart enough, pretty enough, handsome enough, athletic enough, popular enough, etc.</w:t>
      </w:r>
    </w:p>
    <w:p w14:paraId="03F10BB0" w14:textId="4CEAC147"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Teenagers can feel invincible and indestructible</w:t>
      </w:r>
    </w:p>
    <w:p w14:paraId="6505A2DF" w14:textId="0EC559A4"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Then SOMETHING HAPPENS and there’s a reality check</w:t>
      </w:r>
    </w:p>
    <w:p w14:paraId="08FBA54A" w14:textId="65302B11" w:rsidR="001D3368" w:rsidRP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NATURAL part of grief</w:t>
      </w:r>
    </w:p>
    <w:p w14:paraId="60F0811E" w14:textId="3183EB02"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We feel helpless</w:t>
      </w:r>
    </w:p>
    <w:p w14:paraId="2CDB7C80" w14:textId="49100148"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We feel less safe than we did before the loss</w:t>
      </w:r>
    </w:p>
    <w:p w14:paraId="060E1395" w14:textId="2767EFDF"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“If this happened, what else can happen?”</w:t>
      </w:r>
    </w:p>
    <w:p w14:paraId="5969FE73" w14:textId="5F6666A8" w:rsidR="001D3368" w:rsidRDefault="001D3368" w:rsidP="001D3368">
      <w:pPr>
        <w:pStyle w:val="ListParagraph"/>
        <w:numPr>
          <w:ilvl w:val="1"/>
          <w:numId w:val="3"/>
        </w:numPr>
        <w:rPr>
          <w:rFonts w:ascii="Helvetica Neue" w:hAnsi="Helvetica Neue"/>
          <w:sz w:val="28"/>
          <w:szCs w:val="28"/>
        </w:rPr>
      </w:pPr>
      <w:r>
        <w:rPr>
          <w:rFonts w:ascii="Helvetica Neue" w:hAnsi="Helvetica Neue"/>
          <w:sz w:val="28"/>
          <w:szCs w:val="28"/>
        </w:rPr>
        <w:t>Our imagination can go wild</w:t>
      </w:r>
    </w:p>
    <w:p w14:paraId="360491A4" w14:textId="267FA8BF"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It’s not the avoidance of fear, but how we handle it that makes all the difference.</w:t>
      </w:r>
    </w:p>
    <w:p w14:paraId="767D1E4F" w14:textId="440CB18F" w:rsidR="001D3368" w:rsidRP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Possible vs Probable</w:t>
      </w:r>
    </w:p>
    <w:p w14:paraId="7AA7DB53" w14:textId="14960979" w:rsidR="00265EB2" w:rsidRDefault="00265EB2" w:rsidP="00265EB2">
      <w:pPr>
        <w:rPr>
          <w:rFonts w:ascii="Helvetica Neue" w:hAnsi="Helvetica Neue"/>
          <w:sz w:val="28"/>
          <w:szCs w:val="28"/>
        </w:rPr>
      </w:pPr>
    </w:p>
    <w:p w14:paraId="5AF6266C" w14:textId="756098E1" w:rsidR="00265EB2" w:rsidRPr="00265EB2" w:rsidRDefault="001D3368" w:rsidP="00265EB2">
      <w:pPr>
        <w:rPr>
          <w:rFonts w:ascii="Helvetica Neue" w:hAnsi="Helvetica Neue"/>
          <w:sz w:val="28"/>
          <w:szCs w:val="28"/>
        </w:rPr>
      </w:pPr>
      <w:r>
        <w:rPr>
          <w:rFonts w:ascii="Helvetica Neue" w:hAnsi="Helvetica Neue"/>
          <w:sz w:val="28"/>
          <w:szCs w:val="28"/>
        </w:rPr>
        <w:t>To Parents:</w:t>
      </w:r>
    </w:p>
    <w:p w14:paraId="2358997E" w14:textId="03348BFA" w:rsidR="00265EB2"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Acknowledge that fear is normal</w:t>
      </w:r>
    </w:p>
    <w:p w14:paraId="11EAB6F0" w14:textId="1EE9110E"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Let it be okay that teens are afraid.</w:t>
      </w:r>
    </w:p>
    <w:p w14:paraId="6E40107D" w14:textId="47CA6A09"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Identify what is fearful</w:t>
      </w:r>
    </w:p>
    <w:p w14:paraId="3B52B15D" w14:textId="57B0F690"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Work to release it</w:t>
      </w:r>
    </w:p>
    <w:p w14:paraId="772AAC0A" w14:textId="45990FCC"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lastRenderedPageBreak/>
        <w:t>Talk and listen</w:t>
      </w:r>
    </w:p>
    <w:p w14:paraId="1BFFDA15" w14:textId="04EF73F1" w:rsidR="001D3368" w:rsidRDefault="001D3368" w:rsidP="001D3368">
      <w:pPr>
        <w:rPr>
          <w:rFonts w:ascii="Helvetica Neue" w:hAnsi="Helvetica Neue"/>
          <w:sz w:val="28"/>
          <w:szCs w:val="28"/>
        </w:rPr>
      </w:pPr>
    </w:p>
    <w:p w14:paraId="713F8C56" w14:textId="2DF7AA64" w:rsidR="001D3368" w:rsidRDefault="001D3368" w:rsidP="001D3368">
      <w:pPr>
        <w:rPr>
          <w:rFonts w:ascii="Helvetica Neue" w:hAnsi="Helvetica Neue"/>
          <w:sz w:val="28"/>
          <w:szCs w:val="28"/>
        </w:rPr>
      </w:pPr>
    </w:p>
    <w:p w14:paraId="11508E94" w14:textId="65AAC119" w:rsidR="001D3368" w:rsidRPr="001D3368" w:rsidRDefault="001D3368" w:rsidP="001D3368">
      <w:pPr>
        <w:pStyle w:val="ListParagraph"/>
        <w:numPr>
          <w:ilvl w:val="0"/>
          <w:numId w:val="5"/>
        </w:numPr>
        <w:ind w:left="360"/>
        <w:rPr>
          <w:rFonts w:ascii="Helvetica Neue" w:hAnsi="Helvetica Neue"/>
          <w:b/>
          <w:bCs/>
          <w:sz w:val="32"/>
          <w:szCs w:val="32"/>
          <w:u w:val="single"/>
        </w:rPr>
      </w:pPr>
      <w:r w:rsidRPr="001D3368">
        <w:rPr>
          <w:rFonts w:ascii="Helvetica Neue" w:hAnsi="Helvetica Neue"/>
          <w:b/>
          <w:bCs/>
          <w:sz w:val="32"/>
          <w:szCs w:val="32"/>
          <w:u w:val="single"/>
        </w:rPr>
        <w:t>Loneliness</w:t>
      </w:r>
    </w:p>
    <w:p w14:paraId="1862781D" w14:textId="121A5FB8"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We fear being alone, rejected, left behind</w:t>
      </w:r>
    </w:p>
    <w:p w14:paraId="18D6DEFA" w14:textId="1766CD7A"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By its nature, grief is lonely</w:t>
      </w:r>
    </w:p>
    <w:p w14:paraId="5DE56CA1" w14:textId="661C2267" w:rsidR="001D3368" w:rsidRDefault="001D3368" w:rsidP="001D3368">
      <w:pPr>
        <w:pStyle w:val="ListParagraph"/>
        <w:numPr>
          <w:ilvl w:val="1"/>
          <w:numId w:val="3"/>
        </w:numPr>
        <w:rPr>
          <w:rFonts w:ascii="Helvetica Neue" w:hAnsi="Helvetica Neue"/>
          <w:sz w:val="28"/>
          <w:szCs w:val="28"/>
        </w:rPr>
      </w:pPr>
      <w:r>
        <w:rPr>
          <w:rFonts w:ascii="Helvetica Neue" w:hAnsi="Helvetica Neue"/>
          <w:sz w:val="28"/>
          <w:szCs w:val="28"/>
        </w:rPr>
        <w:t>We may have to admit that</w:t>
      </w:r>
    </w:p>
    <w:p w14:paraId="1AFC279C" w14:textId="4834C5D3"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No one can completely understand how you are experiencing your loss.  If it’s the death of a loved one, everyone in the family had a relationship with person, but your relationship with them was unique to you.</w:t>
      </w:r>
    </w:p>
    <w:p w14:paraId="2F703416" w14:textId="35BF4BD6"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Can be what’s called a “Catch 22”</w:t>
      </w:r>
    </w:p>
    <w:p w14:paraId="06CD2318" w14:textId="46937600" w:rsidR="001D3368" w:rsidRDefault="001D3368" w:rsidP="001D3368">
      <w:pPr>
        <w:pStyle w:val="ListParagraph"/>
        <w:numPr>
          <w:ilvl w:val="1"/>
          <w:numId w:val="3"/>
        </w:numPr>
        <w:rPr>
          <w:rFonts w:ascii="Helvetica Neue" w:hAnsi="Helvetica Neue"/>
          <w:sz w:val="28"/>
          <w:szCs w:val="28"/>
        </w:rPr>
      </w:pPr>
      <w:r>
        <w:rPr>
          <w:rFonts w:ascii="Helvetica Neue" w:hAnsi="Helvetica Neue"/>
          <w:sz w:val="28"/>
          <w:szCs w:val="28"/>
        </w:rPr>
        <w:t>The loss makes me lonely, so I isolate</w:t>
      </w:r>
    </w:p>
    <w:p w14:paraId="2222A5B5" w14:textId="6A094883" w:rsidR="001D3368" w:rsidRDefault="001D3368" w:rsidP="001D3368">
      <w:pPr>
        <w:pStyle w:val="ListParagraph"/>
        <w:numPr>
          <w:ilvl w:val="1"/>
          <w:numId w:val="3"/>
        </w:numPr>
        <w:rPr>
          <w:rFonts w:ascii="Helvetica Neue" w:hAnsi="Helvetica Neue"/>
          <w:sz w:val="28"/>
          <w:szCs w:val="28"/>
        </w:rPr>
      </w:pPr>
      <w:r>
        <w:rPr>
          <w:rFonts w:ascii="Helvetica Neue" w:hAnsi="Helvetica Neue"/>
          <w:sz w:val="28"/>
          <w:szCs w:val="28"/>
        </w:rPr>
        <w:t>As I isolate, I get more lonely</w:t>
      </w:r>
    </w:p>
    <w:p w14:paraId="012FB318" w14:textId="506FD04F"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Beware of isolating too much</w:t>
      </w:r>
    </w:p>
    <w:p w14:paraId="6C97518B" w14:textId="42EEA3AA"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On the flipside…sometimes we may keep ourselves to busy that we are afraid of processing through the loneliness in a healthy way.</w:t>
      </w:r>
    </w:p>
    <w:p w14:paraId="58098101" w14:textId="6BC71DB1" w:rsidR="001D3368" w:rsidRDefault="001D3368" w:rsidP="001D3368">
      <w:pPr>
        <w:rPr>
          <w:rFonts w:ascii="Helvetica Neue" w:hAnsi="Helvetica Neue"/>
          <w:sz w:val="28"/>
          <w:szCs w:val="28"/>
        </w:rPr>
      </w:pPr>
    </w:p>
    <w:p w14:paraId="50CB040A" w14:textId="2CF28407" w:rsidR="001D3368" w:rsidRDefault="001D3368" w:rsidP="001D3368">
      <w:pPr>
        <w:rPr>
          <w:rFonts w:ascii="Helvetica Neue" w:hAnsi="Helvetica Neue"/>
          <w:sz w:val="28"/>
          <w:szCs w:val="28"/>
        </w:rPr>
      </w:pPr>
      <w:r>
        <w:rPr>
          <w:rFonts w:ascii="Helvetica Neue" w:hAnsi="Helvetica Neue"/>
          <w:sz w:val="28"/>
          <w:szCs w:val="28"/>
        </w:rPr>
        <w:t>To Parents:</w:t>
      </w:r>
    </w:p>
    <w:p w14:paraId="6EBFC10E" w14:textId="3EA770FB"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Acknowledge grief is lonely</w:t>
      </w:r>
    </w:p>
    <w:p w14:paraId="38A61C3C" w14:textId="5FB1290C"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As part of being a teenager, they can routinely struggle with loneliness, and the grief and loss can deepen that</w:t>
      </w:r>
    </w:p>
    <w:p w14:paraId="2A80941E" w14:textId="0F728E61"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Accept it is beyond your power to make your teen feel better.</w:t>
      </w:r>
    </w:p>
    <w:p w14:paraId="38CCE05A" w14:textId="4A3167DD"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Most powerful thing:  Show up, just be there</w:t>
      </w:r>
    </w:p>
    <w:p w14:paraId="646A72EF" w14:textId="5C7B16F6" w:rsidR="001D3368" w:rsidRDefault="001D3368" w:rsidP="001D3368">
      <w:pPr>
        <w:rPr>
          <w:rFonts w:ascii="Helvetica Neue" w:hAnsi="Helvetica Neue"/>
          <w:sz w:val="28"/>
          <w:szCs w:val="28"/>
        </w:rPr>
      </w:pPr>
    </w:p>
    <w:p w14:paraId="792CB5CD" w14:textId="434782E4" w:rsidR="001D3368" w:rsidRDefault="001D3368" w:rsidP="001D3368">
      <w:pPr>
        <w:rPr>
          <w:rFonts w:ascii="Helvetica Neue" w:hAnsi="Helvetica Neue"/>
          <w:sz w:val="28"/>
          <w:szCs w:val="28"/>
        </w:rPr>
      </w:pPr>
    </w:p>
    <w:p w14:paraId="297543C4" w14:textId="0DE18C6A" w:rsidR="001D3368" w:rsidRPr="001D3368" w:rsidRDefault="001D3368" w:rsidP="001D3368">
      <w:pPr>
        <w:pStyle w:val="ListParagraph"/>
        <w:numPr>
          <w:ilvl w:val="0"/>
          <w:numId w:val="5"/>
        </w:numPr>
        <w:ind w:left="360"/>
        <w:rPr>
          <w:rFonts w:ascii="Helvetica Neue" w:hAnsi="Helvetica Neue"/>
          <w:b/>
          <w:bCs/>
          <w:sz w:val="28"/>
          <w:szCs w:val="28"/>
          <w:u w:val="single"/>
        </w:rPr>
      </w:pPr>
      <w:r w:rsidRPr="001D3368">
        <w:rPr>
          <w:rFonts w:ascii="Helvetica Neue" w:hAnsi="Helvetica Neue"/>
          <w:b/>
          <w:bCs/>
          <w:sz w:val="28"/>
          <w:szCs w:val="28"/>
          <w:u w:val="single"/>
        </w:rPr>
        <w:t>Confusion</w:t>
      </w:r>
    </w:p>
    <w:p w14:paraId="5C1A0CCA" w14:textId="2D71AFE0"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As you deal with grief, you can be totally confused about what you need.</w:t>
      </w:r>
    </w:p>
    <w:p w14:paraId="7D74F43F" w14:textId="445A5CBE"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Grief requires space</w:t>
      </w:r>
    </w:p>
    <w:p w14:paraId="59A4CA53" w14:textId="1FC5F648"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Balance of time alone and time with people (who are positive influences)</w:t>
      </w:r>
    </w:p>
    <w:p w14:paraId="5C1F9A85" w14:textId="183CEB11"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It can be a delicate balance</w:t>
      </w:r>
    </w:p>
    <w:p w14:paraId="7412A5D7" w14:textId="2C7900E0"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Common signals:  slumped shoulders, turned heads, eye rolls, defiant stares and stances, don’t get too close, don’t go too far, I’m good, don’t mess with me, you don’t understand me.</w:t>
      </w:r>
    </w:p>
    <w:p w14:paraId="4EEA1637" w14:textId="5554469E" w:rsidR="001D3368" w:rsidRP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Summed up</w:t>
      </w:r>
      <w:proofErr w:type="gramStart"/>
      <w:r>
        <w:rPr>
          <w:rFonts w:ascii="Helvetica Neue" w:hAnsi="Helvetica Neue"/>
          <w:sz w:val="28"/>
          <w:szCs w:val="28"/>
        </w:rPr>
        <w:t>:  “</w:t>
      </w:r>
      <w:proofErr w:type="gramEnd"/>
      <w:r>
        <w:rPr>
          <w:rFonts w:ascii="Helvetica Neue" w:hAnsi="Helvetica Neue"/>
          <w:sz w:val="28"/>
          <w:szCs w:val="28"/>
        </w:rPr>
        <w:t>Leave me alone.  But don’t go too far.”</w:t>
      </w:r>
    </w:p>
    <w:p w14:paraId="39234B85" w14:textId="2B9D5C49"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It can be confusing for everyone!</w:t>
      </w:r>
    </w:p>
    <w:p w14:paraId="148D9FEC" w14:textId="77777777" w:rsidR="001D3368" w:rsidRPr="001D3368" w:rsidRDefault="001D3368" w:rsidP="001D3368">
      <w:pPr>
        <w:pStyle w:val="ListParagraph"/>
        <w:numPr>
          <w:ilvl w:val="0"/>
          <w:numId w:val="3"/>
        </w:numPr>
        <w:rPr>
          <w:rFonts w:ascii="Helvetica Neue" w:hAnsi="Helvetica Neue"/>
          <w:sz w:val="28"/>
          <w:szCs w:val="28"/>
        </w:rPr>
      </w:pPr>
    </w:p>
    <w:p w14:paraId="643DD69D" w14:textId="335F252B" w:rsidR="001D3368" w:rsidRDefault="001D3368" w:rsidP="001D3368">
      <w:pPr>
        <w:rPr>
          <w:rFonts w:ascii="Helvetica Neue" w:hAnsi="Helvetica Neue"/>
          <w:sz w:val="28"/>
          <w:szCs w:val="28"/>
        </w:rPr>
      </w:pPr>
    </w:p>
    <w:p w14:paraId="6421BE2E" w14:textId="0C082048" w:rsidR="001D3368" w:rsidRDefault="001D3368" w:rsidP="001D3368">
      <w:pPr>
        <w:rPr>
          <w:rFonts w:ascii="Helvetica Neue" w:hAnsi="Helvetica Neue"/>
          <w:sz w:val="28"/>
          <w:szCs w:val="28"/>
        </w:rPr>
      </w:pPr>
      <w:r>
        <w:rPr>
          <w:rFonts w:ascii="Helvetica Neue" w:hAnsi="Helvetica Neue"/>
          <w:sz w:val="28"/>
          <w:szCs w:val="28"/>
        </w:rPr>
        <w:t>To Parents:</w:t>
      </w:r>
    </w:p>
    <w:p w14:paraId="2ECB329D" w14:textId="5B4F514D"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 xml:space="preserve">What our teen seems to be communicating may not be what they are </w:t>
      </w:r>
      <w:proofErr w:type="gramStart"/>
      <w:r>
        <w:rPr>
          <w:rFonts w:ascii="Helvetica Neue" w:hAnsi="Helvetica Neue"/>
          <w:sz w:val="28"/>
          <w:szCs w:val="28"/>
        </w:rPr>
        <w:t>actually saying</w:t>
      </w:r>
      <w:proofErr w:type="gramEnd"/>
      <w:r>
        <w:rPr>
          <w:rFonts w:ascii="Helvetica Neue" w:hAnsi="Helvetica Neue"/>
          <w:sz w:val="28"/>
          <w:szCs w:val="28"/>
        </w:rPr>
        <w:t>.  “Go away,” may actually be, “Give me space, but don’t go too far because I really need you right now.”</w:t>
      </w:r>
    </w:p>
    <w:p w14:paraId="0CEECFFE" w14:textId="62BAABD5"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Teens who are hurting, like many people, can be erratic and somewhat unpredictable</w:t>
      </w:r>
    </w:p>
    <w:p w14:paraId="2E5EF05C" w14:textId="396C7E8E"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Be careful about making it about you.</w:t>
      </w:r>
    </w:p>
    <w:p w14:paraId="123FF18B" w14:textId="1ACE8B4D" w:rsidR="001D3368" w:rsidRDefault="001D3368" w:rsidP="001D3368">
      <w:pPr>
        <w:pStyle w:val="ListParagraph"/>
        <w:numPr>
          <w:ilvl w:val="0"/>
          <w:numId w:val="3"/>
        </w:numPr>
        <w:rPr>
          <w:rFonts w:ascii="Helvetica Neue" w:hAnsi="Helvetica Neue"/>
          <w:sz w:val="28"/>
          <w:szCs w:val="28"/>
        </w:rPr>
      </w:pPr>
      <w:r>
        <w:rPr>
          <w:rFonts w:ascii="Helvetica Neue" w:hAnsi="Helvetica Neue"/>
          <w:sz w:val="28"/>
          <w:szCs w:val="28"/>
        </w:rPr>
        <w:t>A network of people, other than just you, can be very helpful</w:t>
      </w:r>
    </w:p>
    <w:p w14:paraId="00C2D87A" w14:textId="4CA08844" w:rsidR="001D3368" w:rsidRDefault="001D3368" w:rsidP="001D3368">
      <w:pPr>
        <w:rPr>
          <w:rFonts w:ascii="Helvetica Neue" w:hAnsi="Helvetica Neue"/>
          <w:sz w:val="28"/>
          <w:szCs w:val="28"/>
        </w:rPr>
      </w:pPr>
    </w:p>
    <w:p w14:paraId="45987889" w14:textId="055505D3" w:rsidR="001D3368" w:rsidRDefault="001D3368" w:rsidP="001D3368">
      <w:pPr>
        <w:rPr>
          <w:rFonts w:ascii="Helvetica Neue" w:hAnsi="Helvetica Neue"/>
          <w:sz w:val="28"/>
          <w:szCs w:val="28"/>
        </w:rPr>
      </w:pPr>
    </w:p>
    <w:p w14:paraId="29CD3244" w14:textId="400E2089" w:rsidR="001D3368" w:rsidRDefault="001D3368" w:rsidP="001D3368">
      <w:pPr>
        <w:rPr>
          <w:rFonts w:ascii="Helvetica Neue" w:hAnsi="Helvetica Neue"/>
          <w:sz w:val="28"/>
          <w:szCs w:val="28"/>
        </w:rPr>
      </w:pPr>
    </w:p>
    <w:p w14:paraId="79030CB2" w14:textId="3975E4C6" w:rsidR="001D3368" w:rsidRPr="006B0E90" w:rsidRDefault="006B0E90" w:rsidP="006B0E90">
      <w:pPr>
        <w:pStyle w:val="ListParagraph"/>
        <w:numPr>
          <w:ilvl w:val="0"/>
          <w:numId w:val="5"/>
        </w:numPr>
        <w:ind w:left="360"/>
        <w:rPr>
          <w:rFonts w:ascii="Helvetica Neue" w:hAnsi="Helvetica Neue"/>
          <w:b/>
          <w:bCs/>
          <w:sz w:val="32"/>
          <w:szCs w:val="32"/>
          <w:u w:val="single"/>
        </w:rPr>
      </w:pPr>
      <w:r w:rsidRPr="006B0E90">
        <w:rPr>
          <w:rFonts w:ascii="Helvetica Neue" w:hAnsi="Helvetica Neue"/>
          <w:b/>
          <w:bCs/>
          <w:sz w:val="32"/>
          <w:szCs w:val="32"/>
          <w:u w:val="single"/>
        </w:rPr>
        <w:t>Feeling Crazy</w:t>
      </w:r>
    </w:p>
    <w:p w14:paraId="7AD659FD" w14:textId="0E01F36E"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This is a normal feeling</w:t>
      </w:r>
    </w:p>
    <w:p w14:paraId="7BE48412" w14:textId="22E82E56"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Our life can feel like it’s moving in slow motion</w:t>
      </w:r>
    </w:p>
    <w:p w14:paraId="404668A1" w14:textId="3C6B210C"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We might not feel like ourselves</w:t>
      </w:r>
    </w:p>
    <w:p w14:paraId="7EF1BA44" w14:textId="07F3CC66"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There’s shock, denial, anger, anxiety, fear, sadness, depression, sometimes all within a short period of time</w:t>
      </w:r>
    </w:p>
    <w:p w14:paraId="2EF5086C" w14:textId="1431F636" w:rsidR="006B0E90" w:rsidRDefault="006B0E90" w:rsidP="006B0E90">
      <w:pPr>
        <w:rPr>
          <w:rFonts w:ascii="Helvetica Neue" w:hAnsi="Helvetica Neue"/>
          <w:sz w:val="28"/>
          <w:szCs w:val="28"/>
        </w:rPr>
      </w:pPr>
    </w:p>
    <w:p w14:paraId="5BBF3E4C" w14:textId="12C2E470" w:rsidR="006B0E90" w:rsidRDefault="006B0E90" w:rsidP="006B0E90">
      <w:pPr>
        <w:rPr>
          <w:rFonts w:ascii="Helvetica Neue" w:hAnsi="Helvetica Neue"/>
          <w:sz w:val="28"/>
          <w:szCs w:val="28"/>
        </w:rPr>
      </w:pPr>
      <w:r>
        <w:rPr>
          <w:rFonts w:ascii="Helvetica Neue" w:hAnsi="Helvetica Neue"/>
          <w:sz w:val="28"/>
          <w:szCs w:val="28"/>
        </w:rPr>
        <w:t>To Parents:</w:t>
      </w:r>
    </w:p>
    <w:p w14:paraId="59C24AFE" w14:textId="7890B2A4"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Grieving people, especially teenagers, usually feel crazy at some point.</w:t>
      </w:r>
    </w:p>
    <w:p w14:paraId="62222C8C" w14:textId="77FBE51F"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Remember that the teen is being intensely challenged by an extremely difficult and crazy situation.</w:t>
      </w:r>
    </w:p>
    <w:p w14:paraId="1591CF46" w14:textId="455E5C46"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Helping a grieving teen can take a team of people.  You can’t meet all the needs.</w:t>
      </w:r>
    </w:p>
    <w:p w14:paraId="5006B987" w14:textId="697395E7" w:rsidR="006B0E90" w:rsidRDefault="006B0E90" w:rsidP="006B0E90">
      <w:pPr>
        <w:rPr>
          <w:rFonts w:ascii="Helvetica Neue" w:hAnsi="Helvetica Neue"/>
          <w:sz w:val="28"/>
          <w:szCs w:val="28"/>
        </w:rPr>
      </w:pPr>
    </w:p>
    <w:p w14:paraId="124AAD11" w14:textId="55DE191A" w:rsidR="006B0E90" w:rsidRDefault="006B0E90" w:rsidP="006B0E90">
      <w:pPr>
        <w:rPr>
          <w:rFonts w:ascii="Helvetica Neue" w:hAnsi="Helvetica Neue"/>
          <w:sz w:val="28"/>
          <w:szCs w:val="28"/>
        </w:rPr>
      </w:pPr>
    </w:p>
    <w:p w14:paraId="40351014" w14:textId="62058F6B" w:rsidR="006B0E90" w:rsidRPr="006B0E90" w:rsidRDefault="006B0E90" w:rsidP="006B0E90">
      <w:pPr>
        <w:pStyle w:val="ListParagraph"/>
        <w:numPr>
          <w:ilvl w:val="0"/>
          <w:numId w:val="5"/>
        </w:numPr>
        <w:ind w:left="360"/>
        <w:rPr>
          <w:rFonts w:ascii="Helvetica Neue" w:hAnsi="Helvetica Neue"/>
          <w:b/>
          <w:bCs/>
          <w:sz w:val="32"/>
          <w:szCs w:val="32"/>
          <w:u w:val="single"/>
        </w:rPr>
      </w:pPr>
      <w:r w:rsidRPr="006B0E90">
        <w:rPr>
          <w:rFonts w:ascii="Helvetica Neue" w:hAnsi="Helvetica Neue"/>
          <w:b/>
          <w:bCs/>
          <w:sz w:val="32"/>
          <w:szCs w:val="32"/>
          <w:u w:val="single"/>
        </w:rPr>
        <w:t>Guilt</w:t>
      </w:r>
    </w:p>
    <w:p w14:paraId="4703210C" w14:textId="2F8BFAF5"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Guilt is common</w:t>
      </w:r>
    </w:p>
    <w:p w14:paraId="0A5BDC88" w14:textId="4CB14078"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People, including teens and children, can see themselves as being responsible for things that are beyond their control, and in some way blame themselves.</w:t>
      </w:r>
    </w:p>
    <w:p w14:paraId="18B0AB88" w14:textId="3A85122D"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Somewhere in us seems to be the need to place blame somewhere.  Someone must be responsible.</w:t>
      </w:r>
    </w:p>
    <w:p w14:paraId="1E172E2D" w14:textId="48474598"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 xml:space="preserve">Guilt causes us to live in a world of “what ifs” and “if </w:t>
      </w:r>
      <w:proofErr w:type="spellStart"/>
      <w:r>
        <w:rPr>
          <w:rFonts w:ascii="Helvetica Neue" w:hAnsi="Helvetica Neue"/>
          <w:sz w:val="28"/>
          <w:szCs w:val="28"/>
        </w:rPr>
        <w:t>onlys</w:t>
      </w:r>
      <w:proofErr w:type="spellEnd"/>
      <w:r>
        <w:rPr>
          <w:rFonts w:ascii="Helvetica Neue" w:hAnsi="Helvetica Neue"/>
          <w:sz w:val="28"/>
          <w:szCs w:val="28"/>
        </w:rPr>
        <w:t>”.  I should have…</w:t>
      </w:r>
    </w:p>
    <w:p w14:paraId="67D0925C" w14:textId="5BB8EB0F"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lastRenderedPageBreak/>
        <w:t>We feel we should be able to ward of disasters and catastrophes.</w:t>
      </w:r>
    </w:p>
    <w:p w14:paraId="601E7776" w14:textId="09917FC2"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If left to roam in our mind, guilt will imprison us.</w:t>
      </w:r>
    </w:p>
    <w:p w14:paraId="2DDEE907" w14:textId="7EBDEA6C"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Guilt leads to anger</w:t>
      </w:r>
    </w:p>
    <w:p w14:paraId="56D7272C" w14:textId="1F91C0EC"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Guilt is common in grief, but if it sinks its talons in deep enough, it can greatly complicate and hinder recovery, adjustment, and healing.</w:t>
      </w:r>
    </w:p>
    <w:p w14:paraId="35A2CFCA" w14:textId="52B92A5E" w:rsidR="006B0E90" w:rsidRDefault="006B0E90" w:rsidP="006B0E90">
      <w:pPr>
        <w:rPr>
          <w:rFonts w:ascii="Helvetica Neue" w:hAnsi="Helvetica Neue"/>
          <w:sz w:val="28"/>
          <w:szCs w:val="28"/>
        </w:rPr>
      </w:pPr>
    </w:p>
    <w:p w14:paraId="249B47B8" w14:textId="67AC5F06" w:rsidR="006B0E90" w:rsidRDefault="006B0E90" w:rsidP="006B0E90">
      <w:pPr>
        <w:rPr>
          <w:rFonts w:ascii="Helvetica Neue" w:hAnsi="Helvetica Neue"/>
          <w:sz w:val="28"/>
          <w:szCs w:val="28"/>
        </w:rPr>
      </w:pPr>
      <w:r>
        <w:rPr>
          <w:rFonts w:ascii="Helvetica Neue" w:hAnsi="Helvetica Neue"/>
          <w:sz w:val="28"/>
          <w:szCs w:val="28"/>
        </w:rPr>
        <w:t>To Parents:</w:t>
      </w:r>
    </w:p>
    <w:p w14:paraId="5AC64F88" w14:textId="4DFC0BB9"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Guilt is common, even when grief is not present</w:t>
      </w:r>
    </w:p>
    <w:p w14:paraId="595A93B1" w14:textId="2DD7FEAE"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It’s common in teens</w:t>
      </w:r>
    </w:p>
    <w:p w14:paraId="52521A9F" w14:textId="4C3B200B" w:rsidR="006B0E90" w:rsidRDefault="006B0E90" w:rsidP="006B0E90">
      <w:pPr>
        <w:pStyle w:val="ListParagraph"/>
        <w:numPr>
          <w:ilvl w:val="0"/>
          <w:numId w:val="3"/>
        </w:numPr>
        <w:rPr>
          <w:rFonts w:ascii="Helvetica Neue" w:hAnsi="Helvetica Neue"/>
          <w:sz w:val="28"/>
          <w:szCs w:val="28"/>
        </w:rPr>
      </w:pPr>
      <w:r>
        <w:rPr>
          <w:rFonts w:ascii="Helvetica Neue" w:hAnsi="Helvetica Neue"/>
          <w:sz w:val="28"/>
          <w:szCs w:val="28"/>
        </w:rPr>
        <w:t>Sometimes we need to assess where we may be harboring feelings of guilt.</w:t>
      </w:r>
    </w:p>
    <w:p w14:paraId="13492A7A" w14:textId="52D7AA18" w:rsidR="006B0E90" w:rsidRDefault="006B0E90" w:rsidP="006B0E90">
      <w:pPr>
        <w:rPr>
          <w:rFonts w:ascii="Helvetica Neue" w:hAnsi="Helvetica Neue"/>
          <w:sz w:val="28"/>
          <w:szCs w:val="28"/>
        </w:rPr>
      </w:pPr>
    </w:p>
    <w:p w14:paraId="36A54A23" w14:textId="7E19FE5F" w:rsidR="006B0E90" w:rsidRDefault="006B0E90" w:rsidP="006B0E90">
      <w:pPr>
        <w:rPr>
          <w:rFonts w:ascii="Helvetica Neue" w:hAnsi="Helvetica Neue"/>
          <w:sz w:val="28"/>
          <w:szCs w:val="28"/>
        </w:rPr>
      </w:pPr>
    </w:p>
    <w:p w14:paraId="464084A9" w14:textId="3F56AF51" w:rsidR="006B0E90" w:rsidRPr="006B0E90" w:rsidRDefault="006B0E90" w:rsidP="006B0E90">
      <w:pPr>
        <w:pStyle w:val="ListParagraph"/>
        <w:numPr>
          <w:ilvl w:val="0"/>
          <w:numId w:val="5"/>
        </w:numPr>
        <w:ind w:left="540" w:hanging="540"/>
        <w:rPr>
          <w:rFonts w:ascii="Helvetica Neue" w:hAnsi="Helvetica Neue"/>
          <w:b/>
          <w:bCs/>
          <w:sz w:val="32"/>
          <w:szCs w:val="32"/>
          <w:u w:val="single"/>
        </w:rPr>
      </w:pPr>
      <w:r w:rsidRPr="006B0E90">
        <w:rPr>
          <w:rFonts w:ascii="Helvetica Neue" w:hAnsi="Helvetica Neue"/>
          <w:b/>
          <w:bCs/>
          <w:sz w:val="32"/>
          <w:szCs w:val="32"/>
          <w:u w:val="single"/>
        </w:rPr>
        <w:t>Physical Symptoms</w:t>
      </w:r>
    </w:p>
    <w:p w14:paraId="7B9081E0" w14:textId="02EA2CDA" w:rsidR="006B0E90" w:rsidRDefault="004B5650" w:rsidP="004B5650">
      <w:pPr>
        <w:pStyle w:val="ListParagraph"/>
        <w:numPr>
          <w:ilvl w:val="0"/>
          <w:numId w:val="3"/>
        </w:numPr>
        <w:rPr>
          <w:rFonts w:ascii="Helvetica Neue" w:hAnsi="Helvetica Neue"/>
          <w:sz w:val="28"/>
          <w:szCs w:val="28"/>
        </w:rPr>
      </w:pPr>
      <w:r>
        <w:rPr>
          <w:rFonts w:ascii="Helvetica Neue" w:hAnsi="Helvetica Neue"/>
          <w:sz w:val="28"/>
          <w:szCs w:val="28"/>
        </w:rPr>
        <w:t>Physical, spiritual, emotional/mental…all connected</w:t>
      </w:r>
    </w:p>
    <w:p w14:paraId="6CC74F21" w14:textId="1C23EB65" w:rsidR="004B5650" w:rsidRDefault="004B5650" w:rsidP="004B5650">
      <w:pPr>
        <w:pStyle w:val="ListParagraph"/>
        <w:numPr>
          <w:ilvl w:val="0"/>
          <w:numId w:val="3"/>
        </w:numPr>
        <w:rPr>
          <w:rFonts w:ascii="Helvetica Neue" w:hAnsi="Helvetica Neue"/>
          <w:sz w:val="28"/>
          <w:szCs w:val="28"/>
        </w:rPr>
      </w:pPr>
      <w:r>
        <w:rPr>
          <w:rFonts w:ascii="Helvetica Neue" w:hAnsi="Helvetica Neue"/>
          <w:sz w:val="28"/>
          <w:szCs w:val="28"/>
        </w:rPr>
        <w:t>We carry our grief in physical ways – headaches, tense muscles, stomach issues, heart palpitations, trembling, etc.</w:t>
      </w:r>
    </w:p>
    <w:p w14:paraId="47D5DEBC" w14:textId="36EEEA0F" w:rsidR="004B5650" w:rsidRDefault="004B5650" w:rsidP="004B5650">
      <w:pPr>
        <w:pStyle w:val="ListParagraph"/>
        <w:numPr>
          <w:ilvl w:val="0"/>
          <w:numId w:val="3"/>
        </w:numPr>
        <w:rPr>
          <w:rFonts w:ascii="Helvetica Neue" w:hAnsi="Helvetica Neue"/>
          <w:sz w:val="28"/>
          <w:szCs w:val="28"/>
        </w:rPr>
      </w:pPr>
      <w:r>
        <w:rPr>
          <w:rFonts w:ascii="Helvetica Neue" w:hAnsi="Helvetica Neue"/>
          <w:sz w:val="28"/>
          <w:szCs w:val="28"/>
        </w:rPr>
        <w:t>Grief is a form of stress</w:t>
      </w:r>
    </w:p>
    <w:p w14:paraId="06961406" w14:textId="4CC38235" w:rsidR="005C6688" w:rsidRDefault="005C6688" w:rsidP="004B5650">
      <w:pPr>
        <w:pStyle w:val="ListParagraph"/>
        <w:numPr>
          <w:ilvl w:val="0"/>
          <w:numId w:val="3"/>
        </w:numPr>
        <w:rPr>
          <w:rFonts w:ascii="Helvetica Neue" w:hAnsi="Helvetica Neue"/>
          <w:sz w:val="28"/>
          <w:szCs w:val="28"/>
        </w:rPr>
      </w:pPr>
      <w:r>
        <w:rPr>
          <w:rFonts w:ascii="Helvetica Neue" w:hAnsi="Helvetica Neue"/>
          <w:sz w:val="28"/>
          <w:szCs w:val="28"/>
        </w:rPr>
        <w:t xml:space="preserve">Over time, stress can suppress our immune system, so our defenses are </w:t>
      </w:r>
      <w:proofErr w:type="gramStart"/>
      <w:r>
        <w:rPr>
          <w:rFonts w:ascii="Helvetica Neue" w:hAnsi="Helvetica Neue"/>
          <w:sz w:val="28"/>
          <w:szCs w:val="28"/>
        </w:rPr>
        <w:t>down</w:t>
      </w:r>
      <w:proofErr w:type="gramEnd"/>
      <w:r>
        <w:rPr>
          <w:rFonts w:ascii="Helvetica Neue" w:hAnsi="Helvetica Neue"/>
          <w:sz w:val="28"/>
          <w:szCs w:val="28"/>
        </w:rPr>
        <w:t xml:space="preserve"> and we get sick easier.</w:t>
      </w:r>
    </w:p>
    <w:p w14:paraId="0366F836" w14:textId="7CDD7A2B" w:rsidR="005C6688" w:rsidRDefault="005C6688" w:rsidP="005C6688">
      <w:pPr>
        <w:rPr>
          <w:rFonts w:ascii="Helvetica Neue" w:hAnsi="Helvetica Neue"/>
          <w:sz w:val="28"/>
          <w:szCs w:val="28"/>
        </w:rPr>
      </w:pPr>
      <w:r>
        <w:rPr>
          <w:rFonts w:ascii="Helvetica Neue" w:hAnsi="Helvetica Neue"/>
          <w:sz w:val="28"/>
          <w:szCs w:val="28"/>
        </w:rPr>
        <w:t>To Parents:</w:t>
      </w:r>
    </w:p>
    <w:p w14:paraId="57A4C4A6" w14:textId="4017C8CC"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Be aware that grief can have physical symptoms</w:t>
      </w:r>
    </w:p>
    <w:p w14:paraId="6B7F1059" w14:textId="580AEFD9"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Know that unknown physical symptoms can be alarming to a teen</w:t>
      </w:r>
    </w:p>
    <w:p w14:paraId="36A0478D" w14:textId="7389AF19"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Realize that symptoms are not imaginary.</w:t>
      </w:r>
    </w:p>
    <w:p w14:paraId="040F5177" w14:textId="26361FAD" w:rsidR="005C6688" w:rsidRDefault="005C6688" w:rsidP="005C6688">
      <w:pPr>
        <w:rPr>
          <w:rFonts w:ascii="Helvetica Neue" w:hAnsi="Helvetica Neue"/>
          <w:sz w:val="28"/>
          <w:szCs w:val="28"/>
        </w:rPr>
      </w:pPr>
    </w:p>
    <w:p w14:paraId="056A063E" w14:textId="29AF2CE1" w:rsidR="005C6688" w:rsidRDefault="005C6688" w:rsidP="005C6688">
      <w:pPr>
        <w:rPr>
          <w:rFonts w:ascii="Helvetica Neue" w:hAnsi="Helvetica Neue"/>
          <w:sz w:val="28"/>
          <w:szCs w:val="28"/>
        </w:rPr>
      </w:pPr>
      <w:r>
        <w:rPr>
          <w:rFonts w:ascii="Helvetica Neue" w:hAnsi="Helvetica Neue"/>
          <w:sz w:val="28"/>
          <w:szCs w:val="28"/>
        </w:rPr>
        <w:t>What to do:</w:t>
      </w:r>
    </w:p>
    <w:p w14:paraId="40597E71" w14:textId="2B9C2324"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Good nutrition</w:t>
      </w:r>
    </w:p>
    <w:p w14:paraId="1FFCD6D3" w14:textId="198ABAEE"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Hydration</w:t>
      </w:r>
    </w:p>
    <w:p w14:paraId="7A320776" w14:textId="28F48A4C"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Exercise</w:t>
      </w:r>
    </w:p>
    <w:p w14:paraId="486A5D20" w14:textId="4C686BB7"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Health Professionals</w:t>
      </w:r>
    </w:p>
    <w:p w14:paraId="5CF91762" w14:textId="7D00BC0F" w:rsidR="005C6688" w:rsidRDefault="005C6688" w:rsidP="005C6688">
      <w:pPr>
        <w:rPr>
          <w:rFonts w:ascii="Helvetica Neue" w:hAnsi="Helvetica Neue"/>
          <w:sz w:val="28"/>
          <w:szCs w:val="28"/>
        </w:rPr>
      </w:pPr>
    </w:p>
    <w:p w14:paraId="203B9399" w14:textId="289A09B5" w:rsidR="005C6688" w:rsidRDefault="005C6688" w:rsidP="005C6688">
      <w:pPr>
        <w:rPr>
          <w:rFonts w:ascii="Helvetica Neue" w:hAnsi="Helvetica Neue"/>
          <w:sz w:val="28"/>
          <w:szCs w:val="28"/>
        </w:rPr>
      </w:pPr>
    </w:p>
    <w:p w14:paraId="38733647" w14:textId="74A16007" w:rsidR="005C6688" w:rsidRPr="005C6688" w:rsidRDefault="005C6688" w:rsidP="005C6688">
      <w:pPr>
        <w:pStyle w:val="ListParagraph"/>
        <w:numPr>
          <w:ilvl w:val="0"/>
          <w:numId w:val="5"/>
        </w:numPr>
        <w:ind w:left="540" w:hanging="540"/>
        <w:rPr>
          <w:rFonts w:ascii="Helvetica Neue" w:hAnsi="Helvetica Neue"/>
          <w:b/>
          <w:bCs/>
          <w:sz w:val="32"/>
          <w:szCs w:val="32"/>
          <w:u w:val="single"/>
        </w:rPr>
      </w:pPr>
      <w:r w:rsidRPr="005C6688">
        <w:rPr>
          <w:rFonts w:ascii="Helvetica Neue" w:hAnsi="Helvetica Neue"/>
          <w:b/>
          <w:bCs/>
          <w:sz w:val="32"/>
          <w:szCs w:val="32"/>
          <w:u w:val="single"/>
        </w:rPr>
        <w:t>Depression</w:t>
      </w:r>
    </w:p>
    <w:p w14:paraId="6DEDE2ED" w14:textId="253B7A55"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Normal part of grief</w:t>
      </w:r>
    </w:p>
    <w:p w14:paraId="75D0D097" w14:textId="67FBD11D"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Grief raises some hard questions</w:t>
      </w:r>
    </w:p>
    <w:p w14:paraId="429244EA" w14:textId="32C7AD28" w:rsidR="005C6688" w:rsidRDefault="005C6688" w:rsidP="005C6688">
      <w:pPr>
        <w:pStyle w:val="ListParagraph"/>
        <w:numPr>
          <w:ilvl w:val="1"/>
          <w:numId w:val="3"/>
        </w:numPr>
        <w:rPr>
          <w:rFonts w:ascii="Helvetica Neue" w:hAnsi="Helvetica Neue"/>
          <w:sz w:val="28"/>
          <w:szCs w:val="28"/>
        </w:rPr>
      </w:pPr>
      <w:r>
        <w:rPr>
          <w:rFonts w:ascii="Helvetica Neue" w:hAnsi="Helvetica Neue"/>
          <w:sz w:val="28"/>
          <w:szCs w:val="28"/>
        </w:rPr>
        <w:t>Why?</w:t>
      </w:r>
    </w:p>
    <w:p w14:paraId="314AA442" w14:textId="0A4E22C7" w:rsidR="005C6688" w:rsidRDefault="005C6688" w:rsidP="005C6688">
      <w:pPr>
        <w:pStyle w:val="ListParagraph"/>
        <w:numPr>
          <w:ilvl w:val="1"/>
          <w:numId w:val="3"/>
        </w:numPr>
        <w:rPr>
          <w:rFonts w:ascii="Helvetica Neue" w:hAnsi="Helvetica Neue"/>
          <w:sz w:val="28"/>
          <w:szCs w:val="28"/>
        </w:rPr>
      </w:pPr>
      <w:r>
        <w:rPr>
          <w:rFonts w:ascii="Helvetica Neue" w:hAnsi="Helvetica Neue"/>
          <w:sz w:val="28"/>
          <w:szCs w:val="28"/>
        </w:rPr>
        <w:t>Why him…her…us…now?</w:t>
      </w:r>
    </w:p>
    <w:p w14:paraId="7298D979" w14:textId="3474CFC9" w:rsidR="005C6688" w:rsidRDefault="005C6688" w:rsidP="005C6688">
      <w:pPr>
        <w:pStyle w:val="ListParagraph"/>
        <w:numPr>
          <w:ilvl w:val="1"/>
          <w:numId w:val="3"/>
        </w:numPr>
        <w:rPr>
          <w:rFonts w:ascii="Helvetica Neue" w:hAnsi="Helvetica Neue"/>
          <w:sz w:val="28"/>
          <w:szCs w:val="28"/>
        </w:rPr>
      </w:pPr>
      <w:r>
        <w:rPr>
          <w:rFonts w:ascii="Helvetica Neue" w:hAnsi="Helvetica Neue"/>
          <w:sz w:val="28"/>
          <w:szCs w:val="28"/>
        </w:rPr>
        <w:t>Why did they…</w:t>
      </w:r>
    </w:p>
    <w:p w14:paraId="06074C1E" w14:textId="3002F968" w:rsidR="005C6688" w:rsidRDefault="005C6688" w:rsidP="005C6688">
      <w:pPr>
        <w:pStyle w:val="ListParagraph"/>
        <w:numPr>
          <w:ilvl w:val="1"/>
          <w:numId w:val="3"/>
        </w:numPr>
        <w:rPr>
          <w:rFonts w:ascii="Helvetica Neue" w:hAnsi="Helvetica Neue"/>
          <w:sz w:val="28"/>
          <w:szCs w:val="28"/>
        </w:rPr>
      </w:pPr>
      <w:r>
        <w:rPr>
          <w:rFonts w:ascii="Helvetica Neue" w:hAnsi="Helvetica Neue"/>
          <w:sz w:val="28"/>
          <w:szCs w:val="28"/>
        </w:rPr>
        <w:lastRenderedPageBreak/>
        <w:t>Why didn’t they…</w:t>
      </w:r>
    </w:p>
    <w:p w14:paraId="6FD7B4ED" w14:textId="7D26D3FC" w:rsidR="005C6688" w:rsidRDefault="005C6688" w:rsidP="005C6688">
      <w:pPr>
        <w:pStyle w:val="ListParagraph"/>
        <w:numPr>
          <w:ilvl w:val="1"/>
          <w:numId w:val="3"/>
        </w:numPr>
        <w:rPr>
          <w:rFonts w:ascii="Helvetica Neue" w:hAnsi="Helvetica Neue"/>
          <w:sz w:val="28"/>
          <w:szCs w:val="28"/>
        </w:rPr>
      </w:pPr>
      <w:r>
        <w:rPr>
          <w:rFonts w:ascii="Helvetica Neue" w:hAnsi="Helvetica Neue"/>
          <w:sz w:val="28"/>
          <w:szCs w:val="28"/>
        </w:rPr>
        <w:t>Why didn’t I…</w:t>
      </w:r>
    </w:p>
    <w:p w14:paraId="559F5625" w14:textId="72C03F64"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“We sigh.  Our shoulders slump.  Our feelers shut down.  We go internal.  We begin wondering about many things.  The incessant questioning is exhausting.  Finally, we’ve got nothing left.  We power down.  We shut off.  We quit.  “Whatever.”</w:t>
      </w:r>
    </w:p>
    <w:p w14:paraId="544CE513" w14:textId="309A3081"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Even if we say whatever, down deep inside we usually really care.</w:t>
      </w:r>
    </w:p>
    <w:p w14:paraId="264396E9" w14:textId="7112D915"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Most depression is temporary.</w:t>
      </w:r>
    </w:p>
    <w:p w14:paraId="7B1EE386" w14:textId="4ADB4577"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As we process through the grief, in time, the extreme heaviness will begin to lift.</w:t>
      </w:r>
    </w:p>
    <w:p w14:paraId="5904C490" w14:textId="338F736C" w:rsidR="005C6688" w:rsidRDefault="005C6688" w:rsidP="005C6688">
      <w:pPr>
        <w:rPr>
          <w:rFonts w:ascii="Helvetica Neue" w:hAnsi="Helvetica Neue"/>
          <w:sz w:val="28"/>
          <w:szCs w:val="28"/>
        </w:rPr>
      </w:pPr>
    </w:p>
    <w:p w14:paraId="214BC403" w14:textId="2275DF1D" w:rsidR="005C6688" w:rsidRDefault="005C6688" w:rsidP="005C6688">
      <w:pPr>
        <w:rPr>
          <w:rFonts w:ascii="Helvetica Neue" w:hAnsi="Helvetica Neue"/>
          <w:sz w:val="28"/>
          <w:szCs w:val="28"/>
        </w:rPr>
      </w:pPr>
      <w:r>
        <w:rPr>
          <w:rFonts w:ascii="Helvetica Neue" w:hAnsi="Helvetica Neue"/>
          <w:sz w:val="28"/>
          <w:szCs w:val="28"/>
        </w:rPr>
        <w:t>What to Do:</w:t>
      </w:r>
    </w:p>
    <w:p w14:paraId="1EFD147C" w14:textId="20DF3074"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Intentionally get out among people</w:t>
      </w:r>
    </w:p>
    <w:p w14:paraId="2D528C23" w14:textId="72ECCC23"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Reach out and help someone</w:t>
      </w:r>
    </w:p>
    <w:p w14:paraId="0160530E" w14:textId="29F2C812"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Talk to someone you trust</w:t>
      </w:r>
    </w:p>
    <w:p w14:paraId="61F22038" w14:textId="6BC92751" w:rsidR="005C6688" w:rsidRP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Write it out in a journal or letters</w:t>
      </w:r>
    </w:p>
    <w:p w14:paraId="443599CB" w14:textId="65ADC5CA" w:rsidR="005C6688" w:rsidRDefault="005C6688" w:rsidP="005C6688">
      <w:pPr>
        <w:rPr>
          <w:rFonts w:ascii="Helvetica Neue" w:hAnsi="Helvetica Neue"/>
          <w:sz w:val="28"/>
          <w:szCs w:val="28"/>
        </w:rPr>
      </w:pPr>
    </w:p>
    <w:p w14:paraId="5689B085" w14:textId="2903000D" w:rsidR="005C6688" w:rsidRDefault="005C6688" w:rsidP="005C6688">
      <w:pPr>
        <w:rPr>
          <w:rFonts w:ascii="Helvetica Neue" w:hAnsi="Helvetica Neue"/>
          <w:sz w:val="28"/>
          <w:szCs w:val="28"/>
        </w:rPr>
      </w:pPr>
      <w:r>
        <w:rPr>
          <w:rFonts w:ascii="Helvetica Neue" w:hAnsi="Helvetica Neue"/>
          <w:sz w:val="28"/>
          <w:szCs w:val="28"/>
        </w:rPr>
        <w:t>To Parents:</w:t>
      </w:r>
    </w:p>
    <w:p w14:paraId="7325BA47" w14:textId="1E4A41AC"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Some temporary depression is natural and common</w:t>
      </w:r>
    </w:p>
    <w:p w14:paraId="21C62DE4" w14:textId="62E9E7CA"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Simply love your teen</w:t>
      </w:r>
    </w:p>
    <w:p w14:paraId="426E12B0" w14:textId="107A59B4"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Be aware of your own triggers</w:t>
      </w:r>
    </w:p>
    <w:p w14:paraId="40CFFBF3" w14:textId="71B48507"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Involve others.  Don’t feel you have to do this by yourself.</w:t>
      </w:r>
    </w:p>
    <w:p w14:paraId="35604EFC" w14:textId="70770748" w:rsidR="005C6688" w:rsidRDefault="005C6688" w:rsidP="005C6688">
      <w:pPr>
        <w:rPr>
          <w:rFonts w:ascii="Helvetica Neue" w:hAnsi="Helvetica Neue"/>
          <w:sz w:val="28"/>
          <w:szCs w:val="28"/>
        </w:rPr>
      </w:pPr>
    </w:p>
    <w:p w14:paraId="215F3D89" w14:textId="05ED8569" w:rsidR="005C6688" w:rsidRDefault="005C6688" w:rsidP="005C6688">
      <w:pPr>
        <w:rPr>
          <w:rFonts w:ascii="Helvetica Neue" w:hAnsi="Helvetica Neue"/>
          <w:sz w:val="28"/>
          <w:szCs w:val="28"/>
        </w:rPr>
      </w:pPr>
      <w:r>
        <w:rPr>
          <w:rFonts w:ascii="Helvetica Neue" w:hAnsi="Helvetica Neue"/>
          <w:sz w:val="28"/>
          <w:szCs w:val="28"/>
        </w:rPr>
        <w:t>Professional Help Might Be Needed If:</w:t>
      </w:r>
    </w:p>
    <w:p w14:paraId="0423CCB0" w14:textId="0FEDF7ED"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Not getting out of bed</w:t>
      </w:r>
    </w:p>
    <w:p w14:paraId="374CF6FF" w14:textId="1A07C02C"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Isolate from people and activities</w:t>
      </w:r>
    </w:p>
    <w:p w14:paraId="3664168D" w14:textId="7DB07FC7"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Addiction or self-medicating</w:t>
      </w:r>
    </w:p>
    <w:p w14:paraId="7722EE26" w14:textId="3E2AB2A4" w:rsid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Non-functional in daily life</w:t>
      </w:r>
    </w:p>
    <w:p w14:paraId="07141ADE" w14:textId="4913BC2A" w:rsidR="005C6688" w:rsidRPr="005C6688" w:rsidRDefault="005C6688" w:rsidP="005C6688">
      <w:pPr>
        <w:pStyle w:val="ListParagraph"/>
        <w:numPr>
          <w:ilvl w:val="0"/>
          <w:numId w:val="3"/>
        </w:numPr>
        <w:rPr>
          <w:rFonts w:ascii="Helvetica Neue" w:hAnsi="Helvetica Neue"/>
          <w:sz w:val="28"/>
          <w:szCs w:val="28"/>
        </w:rPr>
      </w:pPr>
      <w:r>
        <w:rPr>
          <w:rFonts w:ascii="Helvetica Neue" w:hAnsi="Helvetica Neue"/>
          <w:sz w:val="28"/>
          <w:szCs w:val="28"/>
        </w:rPr>
        <w:t>Thoughts of harming self</w:t>
      </w:r>
    </w:p>
    <w:p w14:paraId="2ED22702" w14:textId="4F2F4E91" w:rsidR="001D3368" w:rsidRDefault="001D3368" w:rsidP="001D3368">
      <w:pPr>
        <w:rPr>
          <w:rFonts w:ascii="Helvetica Neue" w:hAnsi="Helvetica Neue"/>
          <w:sz w:val="28"/>
          <w:szCs w:val="28"/>
        </w:rPr>
      </w:pPr>
    </w:p>
    <w:p w14:paraId="64E5FE85" w14:textId="66621918" w:rsidR="001D3368" w:rsidRDefault="001D3368" w:rsidP="001D3368">
      <w:pPr>
        <w:rPr>
          <w:rFonts w:ascii="Helvetica Neue" w:hAnsi="Helvetica Neue"/>
          <w:sz w:val="28"/>
          <w:szCs w:val="28"/>
        </w:rPr>
      </w:pPr>
    </w:p>
    <w:p w14:paraId="5C699352" w14:textId="77777777" w:rsidR="001D3368" w:rsidRPr="001D3368" w:rsidRDefault="001D3368" w:rsidP="001D3368">
      <w:pPr>
        <w:rPr>
          <w:rFonts w:ascii="Helvetica Neue" w:hAnsi="Helvetica Neue"/>
          <w:sz w:val="28"/>
          <w:szCs w:val="28"/>
        </w:rPr>
      </w:pPr>
    </w:p>
    <w:p w14:paraId="1D8E9A79" w14:textId="02C8D885" w:rsidR="00265EB2" w:rsidRDefault="00265EB2" w:rsidP="00265EB2">
      <w:pPr>
        <w:rPr>
          <w:rFonts w:ascii="Helvetica Neue" w:hAnsi="Helvetica Neue"/>
          <w:sz w:val="28"/>
          <w:szCs w:val="28"/>
        </w:rPr>
      </w:pPr>
    </w:p>
    <w:p w14:paraId="6E272182" w14:textId="6E3D6519" w:rsidR="00265EB2" w:rsidRDefault="00265EB2" w:rsidP="00265EB2">
      <w:pPr>
        <w:rPr>
          <w:rFonts w:ascii="Helvetica Neue" w:hAnsi="Helvetica Neue"/>
          <w:sz w:val="28"/>
          <w:szCs w:val="28"/>
        </w:rPr>
      </w:pPr>
    </w:p>
    <w:p w14:paraId="445C5E00" w14:textId="268F11D3" w:rsidR="00265EB2" w:rsidRDefault="00265EB2" w:rsidP="00265EB2">
      <w:pPr>
        <w:rPr>
          <w:rFonts w:ascii="Helvetica Neue" w:hAnsi="Helvetica Neue"/>
          <w:sz w:val="28"/>
          <w:szCs w:val="28"/>
        </w:rPr>
      </w:pPr>
    </w:p>
    <w:p w14:paraId="59AB8DBD" w14:textId="25696D72" w:rsidR="00265EB2" w:rsidRDefault="00265EB2" w:rsidP="00265EB2">
      <w:pPr>
        <w:rPr>
          <w:rFonts w:ascii="Helvetica Neue" w:hAnsi="Helvetica Neue"/>
          <w:sz w:val="28"/>
          <w:szCs w:val="28"/>
        </w:rPr>
      </w:pPr>
    </w:p>
    <w:p w14:paraId="58986376" w14:textId="692C96C8" w:rsidR="00265EB2" w:rsidRDefault="00265EB2" w:rsidP="00265EB2">
      <w:pPr>
        <w:rPr>
          <w:rFonts w:ascii="Helvetica Neue" w:hAnsi="Helvetica Neue"/>
          <w:sz w:val="28"/>
          <w:szCs w:val="28"/>
        </w:rPr>
      </w:pPr>
    </w:p>
    <w:p w14:paraId="6EA16C97" w14:textId="77777777" w:rsidR="00265EB2" w:rsidRPr="00265EB2" w:rsidRDefault="00265EB2" w:rsidP="00265EB2">
      <w:pPr>
        <w:rPr>
          <w:rFonts w:ascii="Helvetica Neue" w:hAnsi="Helvetica Neue"/>
          <w:sz w:val="28"/>
          <w:szCs w:val="28"/>
        </w:rPr>
      </w:pPr>
    </w:p>
    <w:sectPr w:rsidR="00265EB2" w:rsidRPr="00265EB2" w:rsidSect="008920F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CF019" w14:textId="77777777" w:rsidR="006A4B82" w:rsidRDefault="006A4B82" w:rsidP="00966E9D">
      <w:r>
        <w:separator/>
      </w:r>
    </w:p>
  </w:endnote>
  <w:endnote w:type="continuationSeparator" w:id="0">
    <w:p w14:paraId="4E348996" w14:textId="77777777" w:rsidR="006A4B82" w:rsidRDefault="006A4B82" w:rsidP="0096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831304"/>
      <w:docPartObj>
        <w:docPartGallery w:val="Page Numbers (Bottom of Page)"/>
        <w:docPartUnique/>
      </w:docPartObj>
    </w:sdtPr>
    <w:sdtContent>
      <w:p w14:paraId="65D294C1" w14:textId="0743AD1F" w:rsidR="00F54C60" w:rsidRDefault="00F54C60" w:rsidP="00F54C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D6FDC7" w14:textId="77777777" w:rsidR="00F54C60" w:rsidRDefault="00F54C60" w:rsidP="00F54C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4106483"/>
      <w:docPartObj>
        <w:docPartGallery w:val="Page Numbers (Bottom of Page)"/>
        <w:docPartUnique/>
      </w:docPartObj>
    </w:sdtPr>
    <w:sdtContent>
      <w:p w14:paraId="3BED8694" w14:textId="4AE88340" w:rsidR="00F54C60" w:rsidRDefault="00F54C60" w:rsidP="00F54C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D177CB" w14:textId="77777777" w:rsidR="00F54C60" w:rsidRDefault="00F54C60" w:rsidP="00F54C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DB6F" w14:textId="77777777" w:rsidR="006A4B82" w:rsidRDefault="006A4B82" w:rsidP="00966E9D">
      <w:r>
        <w:separator/>
      </w:r>
    </w:p>
  </w:footnote>
  <w:footnote w:type="continuationSeparator" w:id="0">
    <w:p w14:paraId="29BDB154" w14:textId="77777777" w:rsidR="006A4B82" w:rsidRDefault="006A4B82" w:rsidP="00966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5977"/>
    <w:multiLevelType w:val="hybridMultilevel"/>
    <w:tmpl w:val="D32CE544"/>
    <w:lvl w:ilvl="0" w:tplc="9CECA96A">
      <w:start w:val="14"/>
      <w:numFmt w:val="bullet"/>
      <w:lvlText w:val="-"/>
      <w:lvlJc w:val="left"/>
      <w:pPr>
        <w:ind w:left="720" w:hanging="360"/>
      </w:pPr>
      <w:rPr>
        <w:rFonts w:ascii="Helvetica Neue" w:eastAsiaTheme="minorHAnsi" w:hAnsi="Helvetica Neu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A04ADC"/>
    <w:multiLevelType w:val="hybridMultilevel"/>
    <w:tmpl w:val="EB941758"/>
    <w:lvl w:ilvl="0" w:tplc="DA72FBE4">
      <w:start w:val="1718"/>
      <w:numFmt w:val="bullet"/>
      <w:lvlText w:val="-"/>
      <w:lvlJc w:val="left"/>
      <w:pPr>
        <w:ind w:left="720" w:hanging="360"/>
      </w:pPr>
      <w:rPr>
        <w:rFonts w:ascii="Helvetica Neue" w:eastAsiaTheme="minorHAnsi" w:hAnsi="Helvetica Neu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17E11"/>
    <w:multiLevelType w:val="hybridMultilevel"/>
    <w:tmpl w:val="75A6C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3B66F2"/>
    <w:multiLevelType w:val="hybridMultilevel"/>
    <w:tmpl w:val="7C041784"/>
    <w:lvl w:ilvl="0" w:tplc="87B807BE">
      <w:start w:val="1"/>
      <w:numFmt w:val="bullet"/>
      <w:lvlText w:val="-"/>
      <w:lvlJc w:val="left"/>
      <w:pPr>
        <w:ind w:left="720" w:hanging="360"/>
      </w:pPr>
      <w:rPr>
        <w:rFonts w:ascii="Helvetica Neue" w:eastAsiaTheme="minorHAnsi" w:hAnsi="Helvetica Neu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151816"/>
    <w:multiLevelType w:val="hybridMultilevel"/>
    <w:tmpl w:val="91D4E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432628">
    <w:abstractNumId w:val="3"/>
  </w:num>
  <w:num w:numId="2" w16cid:durableId="734820837">
    <w:abstractNumId w:val="4"/>
  </w:num>
  <w:num w:numId="3" w16cid:durableId="1914703134">
    <w:abstractNumId w:val="0"/>
  </w:num>
  <w:num w:numId="4" w16cid:durableId="1928418381">
    <w:abstractNumId w:val="1"/>
  </w:num>
  <w:num w:numId="5" w16cid:durableId="1968120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E9D"/>
    <w:rsid w:val="001D3368"/>
    <w:rsid w:val="00243ABF"/>
    <w:rsid w:val="00255309"/>
    <w:rsid w:val="00265EB2"/>
    <w:rsid w:val="004B5650"/>
    <w:rsid w:val="004D0AA8"/>
    <w:rsid w:val="005C6688"/>
    <w:rsid w:val="006A4B82"/>
    <w:rsid w:val="006B0E90"/>
    <w:rsid w:val="00701195"/>
    <w:rsid w:val="00810F97"/>
    <w:rsid w:val="008920F9"/>
    <w:rsid w:val="00900B64"/>
    <w:rsid w:val="00966E9D"/>
    <w:rsid w:val="0098228B"/>
    <w:rsid w:val="00A07C43"/>
    <w:rsid w:val="00AB5EAE"/>
    <w:rsid w:val="00AD4BA5"/>
    <w:rsid w:val="00B05109"/>
    <w:rsid w:val="00B65AE3"/>
    <w:rsid w:val="00C838CD"/>
    <w:rsid w:val="00E512EC"/>
    <w:rsid w:val="00E64F1B"/>
    <w:rsid w:val="00F05AEE"/>
    <w:rsid w:val="00F54C60"/>
    <w:rsid w:val="00F5600F"/>
    <w:rsid w:val="00FE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DB21E3"/>
  <w15:chartTrackingRefBased/>
  <w15:docId w15:val="{4D62ADF1-D73D-EC42-B10B-C2B343C2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E9D"/>
    <w:pPr>
      <w:tabs>
        <w:tab w:val="center" w:pos="4680"/>
        <w:tab w:val="right" w:pos="9360"/>
      </w:tabs>
    </w:pPr>
  </w:style>
  <w:style w:type="character" w:customStyle="1" w:styleId="HeaderChar">
    <w:name w:val="Header Char"/>
    <w:basedOn w:val="DefaultParagraphFont"/>
    <w:link w:val="Header"/>
    <w:uiPriority w:val="99"/>
    <w:rsid w:val="00966E9D"/>
  </w:style>
  <w:style w:type="paragraph" w:styleId="Footer">
    <w:name w:val="footer"/>
    <w:basedOn w:val="Normal"/>
    <w:link w:val="FooterChar"/>
    <w:uiPriority w:val="99"/>
    <w:unhideWhenUsed/>
    <w:rsid w:val="00966E9D"/>
    <w:pPr>
      <w:tabs>
        <w:tab w:val="center" w:pos="4680"/>
        <w:tab w:val="right" w:pos="9360"/>
      </w:tabs>
    </w:pPr>
  </w:style>
  <w:style w:type="character" w:customStyle="1" w:styleId="FooterChar">
    <w:name w:val="Footer Char"/>
    <w:basedOn w:val="DefaultParagraphFont"/>
    <w:link w:val="Footer"/>
    <w:uiPriority w:val="99"/>
    <w:rsid w:val="00966E9D"/>
  </w:style>
  <w:style w:type="paragraph" w:styleId="ListParagraph">
    <w:name w:val="List Paragraph"/>
    <w:basedOn w:val="Normal"/>
    <w:uiPriority w:val="34"/>
    <w:qFormat/>
    <w:rsid w:val="00E512EC"/>
    <w:pPr>
      <w:ind w:left="720"/>
      <w:contextualSpacing/>
    </w:pPr>
  </w:style>
  <w:style w:type="character" w:styleId="PageNumber">
    <w:name w:val="page number"/>
    <w:basedOn w:val="DefaultParagraphFont"/>
    <w:uiPriority w:val="99"/>
    <w:semiHidden/>
    <w:unhideWhenUsed/>
    <w:rsid w:val="00F54C60"/>
  </w:style>
  <w:style w:type="table" w:styleId="TableGrid">
    <w:name w:val="Table Grid"/>
    <w:basedOn w:val="TableNormal"/>
    <w:uiPriority w:val="39"/>
    <w:rsid w:val="00243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1191</Words>
  <Characters>6795</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Swart</dc:creator>
  <cp:keywords/>
  <dc:description/>
  <cp:lastModifiedBy>Darla Kilhoffer</cp:lastModifiedBy>
  <cp:revision>2</cp:revision>
  <dcterms:created xsi:type="dcterms:W3CDTF">2026-02-26T19:40:00Z</dcterms:created>
  <dcterms:modified xsi:type="dcterms:W3CDTF">2026-02-26T19:40:00Z</dcterms:modified>
</cp:coreProperties>
</file>